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B08AA" w14:textId="28C234AE" w:rsidR="002F4999" w:rsidRPr="002F4999" w:rsidRDefault="002F4999" w:rsidP="002F4999">
      <w:pPr>
        <w:pStyle w:val="NoSpacing"/>
        <w:jc w:val="both"/>
        <w:rPr>
          <w:rFonts w:eastAsia="Times New Roman"/>
          <w:iCs/>
          <w:color w:val="000000"/>
          <w:sz w:val="32"/>
          <w:szCs w:val="32"/>
        </w:rPr>
      </w:pPr>
      <w:bookmarkStart w:id="0" w:name="_Hlk209729658"/>
      <w:bookmarkEnd w:id="0"/>
      <w:r>
        <w:rPr>
          <w:rFonts w:eastAsia="Times New Roman"/>
          <w:iCs/>
          <w:color w:val="000000"/>
          <w:sz w:val="32"/>
          <w:szCs w:val="32"/>
        </w:rPr>
        <w:t>SISTEM INFORMASI SANITASI MASYARAKAT BERBASIS WEB DESA BUSSU KECAMATAN TAPANGO</w:t>
      </w:r>
    </w:p>
    <w:p w14:paraId="02C4D7B0" w14:textId="534317DF" w:rsidR="002F4999" w:rsidRPr="002F4999" w:rsidRDefault="002F4999">
      <w:pPr>
        <w:pBdr>
          <w:top w:val="nil"/>
          <w:left w:val="nil"/>
          <w:bottom w:val="nil"/>
          <w:right w:val="nil"/>
          <w:between w:val="nil"/>
        </w:pBdr>
        <w:spacing w:before="120" w:after="120"/>
        <w:rPr>
          <w:iCs/>
          <w:color w:val="000000"/>
        </w:rPr>
      </w:pPr>
      <w:r>
        <w:rPr>
          <w:rFonts w:eastAsia="Times New Roman"/>
          <w:iCs/>
          <w:color w:val="000000"/>
          <w:lang w:val="en-US"/>
        </w:rPr>
        <w:t>Iwan</w:t>
      </w:r>
      <w:r>
        <w:rPr>
          <w:rFonts w:eastAsia="Times New Roman"/>
          <w:iCs/>
          <w:color w:val="000000"/>
          <w:vertAlign w:val="superscript"/>
        </w:rPr>
        <w:t>a*</w:t>
      </w:r>
      <w:r>
        <w:rPr>
          <w:rFonts w:eastAsia="Times New Roman"/>
          <w:iCs/>
          <w:color w:val="000000"/>
        </w:rPr>
        <w:t xml:space="preserve">, </w:t>
      </w:r>
      <w:r>
        <w:rPr>
          <w:rFonts w:eastAsia="Times New Roman"/>
          <w:iCs/>
          <w:color w:val="000000"/>
          <w:lang w:val="en-US"/>
        </w:rPr>
        <w:t>Reski Idrus</w:t>
      </w:r>
      <w:r>
        <w:rPr>
          <w:rFonts w:eastAsia="Times New Roman"/>
          <w:iCs/>
          <w:color w:val="000000"/>
          <w:vertAlign w:val="superscript"/>
        </w:rPr>
        <w:t>b</w:t>
      </w:r>
      <w:r>
        <w:rPr>
          <w:rFonts w:eastAsia="Times New Roman"/>
          <w:iCs/>
          <w:color w:val="000000"/>
        </w:rPr>
        <w:t xml:space="preserve">, </w:t>
      </w:r>
      <w:r>
        <w:rPr>
          <w:rFonts w:eastAsia="Times New Roman"/>
          <w:iCs/>
          <w:color w:val="000000"/>
          <w:lang w:val="en-US"/>
        </w:rPr>
        <w:t>Tri Wahyuni Pattola</w:t>
      </w:r>
      <w:r>
        <w:rPr>
          <w:rFonts w:eastAsia="Times New Roman"/>
          <w:iCs/>
          <w:color w:val="000000"/>
          <w:vertAlign w:val="superscript"/>
          <w:lang w:val="en-US"/>
        </w:rPr>
        <w:t>c</w:t>
      </w:r>
    </w:p>
    <w:p w14:paraId="23B7B6DB" w14:textId="77777777" w:rsidR="002F4999" w:rsidRDefault="002F4999" w:rsidP="002F4999">
      <w:pPr>
        <w:pBdr>
          <w:top w:val="nil"/>
          <w:left w:val="nil"/>
          <w:bottom w:val="nil"/>
          <w:right w:val="nil"/>
          <w:between w:val="nil"/>
        </w:pBdr>
        <w:tabs>
          <w:tab w:val="left" w:pos="7815"/>
        </w:tabs>
        <w:spacing w:after="0" w:line="240" w:lineRule="auto"/>
        <w:rPr>
          <w:i/>
          <w:color w:val="000000"/>
          <w:sz w:val="20"/>
          <w:szCs w:val="20"/>
          <w:lang w:val="en-US"/>
        </w:rPr>
      </w:pPr>
      <w:r>
        <w:rPr>
          <w:rFonts w:eastAsia="Times New Roman"/>
          <w:i/>
          <w:color w:val="000000"/>
          <w:sz w:val="20"/>
          <w:szCs w:val="20"/>
          <w:lang w:val="en-US"/>
        </w:rPr>
        <w:t xml:space="preserve">Sistem </w:t>
      </w:r>
      <w:r>
        <w:rPr>
          <w:rFonts w:eastAsia="Times New Roman"/>
          <w:iCs/>
          <w:color w:val="000000"/>
          <w:sz w:val="20"/>
          <w:szCs w:val="20"/>
          <w:lang w:val="en-US"/>
        </w:rPr>
        <w:t>Informasi</w:t>
      </w:r>
      <w:r>
        <w:rPr>
          <w:rFonts w:eastAsia="Times New Roman"/>
          <w:i/>
          <w:color w:val="000000"/>
          <w:sz w:val="20"/>
          <w:szCs w:val="20"/>
        </w:rPr>
        <w:t xml:space="preserve">, </w:t>
      </w:r>
      <w:r>
        <w:rPr>
          <w:rFonts w:eastAsia="Times New Roman"/>
          <w:i/>
          <w:color w:val="000000"/>
          <w:sz w:val="20"/>
          <w:szCs w:val="20"/>
          <w:lang w:val="en-US"/>
        </w:rPr>
        <w:t>Institut Hasan Sulur</w:t>
      </w:r>
      <w:r>
        <w:rPr>
          <w:rFonts w:eastAsia="Times New Roman"/>
          <w:i/>
          <w:color w:val="000000"/>
          <w:sz w:val="20"/>
          <w:szCs w:val="20"/>
        </w:rPr>
        <w:t xml:space="preserve">, </w:t>
      </w:r>
      <w:r>
        <w:rPr>
          <w:rFonts w:eastAsia="Times New Roman"/>
          <w:i/>
          <w:color w:val="000000"/>
          <w:sz w:val="20"/>
          <w:szCs w:val="20"/>
          <w:lang w:val="en-US"/>
        </w:rPr>
        <w:t>Polewali Mandar 91352</w:t>
      </w:r>
      <w:r>
        <w:rPr>
          <w:rFonts w:eastAsia="Times New Roman"/>
          <w:i/>
          <w:color w:val="000000"/>
          <w:sz w:val="20"/>
          <w:szCs w:val="20"/>
        </w:rPr>
        <w:t xml:space="preserve">, </w:t>
      </w:r>
      <w:r>
        <w:rPr>
          <w:rFonts w:eastAsia="Times New Roman"/>
          <w:i/>
          <w:color w:val="000000"/>
          <w:sz w:val="20"/>
          <w:szCs w:val="20"/>
          <w:lang w:val="en-US"/>
        </w:rPr>
        <w:t>Indonesia</w:t>
      </w:r>
    </w:p>
    <w:p w14:paraId="7D005918" w14:textId="3DF86837" w:rsidR="00412514" w:rsidRDefault="002F4999">
      <w:pPr>
        <w:rPr>
          <w:rFonts w:eastAsia="Times New Roman"/>
          <w:i/>
          <w:color w:val="000000"/>
          <w:sz w:val="20"/>
          <w:szCs w:val="20"/>
        </w:rPr>
      </w:pPr>
      <w:r>
        <w:rPr>
          <w:rFonts w:eastAsia="Times New Roman"/>
          <w:i/>
          <w:color w:val="000000"/>
          <w:sz w:val="20"/>
          <w:szCs w:val="20"/>
          <w:vertAlign w:val="superscript"/>
        </w:rPr>
        <w:t>b</w:t>
      </w:r>
      <w:r>
        <w:rPr>
          <w:rFonts w:eastAsia="Times New Roman"/>
          <w:i/>
          <w:color w:val="000000"/>
          <w:sz w:val="20"/>
          <w:szCs w:val="20"/>
          <w:vertAlign w:val="superscript"/>
          <w:lang w:val="en-US"/>
        </w:rPr>
        <w:t>,c</w:t>
      </w:r>
      <w:r>
        <w:rPr>
          <w:rFonts w:eastAsia="Times New Roman"/>
          <w:i/>
          <w:color w:val="000000"/>
          <w:sz w:val="20"/>
          <w:szCs w:val="20"/>
          <w:lang w:val="en-US"/>
        </w:rPr>
        <w:t>Sistem Informasi, Manajemen Informatika dan Komputer, Institut Hasan Sulur, Polewali Mandar, 91352, 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234"/>
        <w:gridCol w:w="5446"/>
      </w:tblGrid>
      <w:tr w:rsidR="00412514" w14:paraId="7A1A1293" w14:textId="77777777" w:rsidTr="002F4999">
        <w:tc>
          <w:tcPr>
            <w:tcW w:w="3328" w:type="dxa"/>
            <w:tcBorders>
              <w:left w:val="nil"/>
              <w:right w:val="nil"/>
            </w:tcBorders>
            <w:shd w:val="clear" w:color="auto" w:fill="auto"/>
            <w:vAlign w:val="bottom"/>
          </w:tcPr>
          <w:p w14:paraId="1166F2F2" w14:textId="77777777" w:rsidR="00412514" w:rsidRDefault="00000000">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3582DFE4" w14:textId="77777777" w:rsidR="00412514" w:rsidRDefault="00412514">
            <w:pPr>
              <w:rPr>
                <w:iCs/>
              </w:rPr>
            </w:pPr>
          </w:p>
        </w:tc>
        <w:tc>
          <w:tcPr>
            <w:tcW w:w="6217" w:type="dxa"/>
            <w:tcBorders>
              <w:left w:val="nil"/>
              <w:right w:val="nil"/>
            </w:tcBorders>
            <w:shd w:val="clear" w:color="auto" w:fill="auto"/>
            <w:vAlign w:val="bottom"/>
          </w:tcPr>
          <w:p w14:paraId="78D40D95" w14:textId="77777777" w:rsidR="00412514" w:rsidRDefault="00000000">
            <w:pPr>
              <w:spacing w:before="160" w:after="120"/>
              <w:rPr>
                <w:b/>
                <w:bCs/>
                <w:iCs/>
                <w:lang w:val="en-US"/>
              </w:rPr>
            </w:pPr>
            <w:r>
              <w:rPr>
                <w:b/>
                <w:bCs/>
                <w:smallCaps/>
                <w:sz w:val="20"/>
                <w:szCs w:val="20"/>
              </w:rPr>
              <w:t>Abstract</w:t>
            </w:r>
          </w:p>
        </w:tc>
      </w:tr>
      <w:tr w:rsidR="00412514" w14:paraId="63100AA2" w14:textId="77777777" w:rsidTr="002F4999">
        <w:tc>
          <w:tcPr>
            <w:tcW w:w="3328" w:type="dxa"/>
            <w:tcBorders>
              <w:left w:val="nil"/>
              <w:bottom w:val="nil"/>
              <w:right w:val="nil"/>
            </w:tcBorders>
            <w:shd w:val="clear" w:color="auto" w:fill="auto"/>
          </w:tcPr>
          <w:p w14:paraId="55477E92" w14:textId="77777777" w:rsidR="00412514" w:rsidRDefault="00000000">
            <w:pPr>
              <w:spacing w:after="0"/>
              <w:rPr>
                <w:sz w:val="20"/>
                <w:szCs w:val="20"/>
              </w:rPr>
            </w:pPr>
            <w:r>
              <w:rPr>
                <w:sz w:val="20"/>
                <w:szCs w:val="20"/>
              </w:rPr>
              <w:t xml:space="preserve">Accepted by the Editor: </w:t>
            </w:r>
          </w:p>
          <w:p w14:paraId="32CF99E8" w14:textId="77777777" w:rsidR="00412514" w:rsidRDefault="00000000">
            <w:pPr>
              <w:spacing w:after="0"/>
              <w:rPr>
                <w:sz w:val="20"/>
                <w:szCs w:val="20"/>
              </w:rPr>
            </w:pPr>
            <w:r>
              <w:rPr>
                <w:sz w:val="20"/>
                <w:szCs w:val="20"/>
              </w:rPr>
              <w:t xml:space="preserve">Final Revision: </w:t>
            </w:r>
          </w:p>
          <w:p w14:paraId="61501E37" w14:textId="77777777" w:rsidR="00412514" w:rsidRDefault="00000000">
            <w:pPr>
              <w:spacing w:after="0"/>
              <w:rPr>
                <w:iCs/>
              </w:rPr>
            </w:pPr>
            <w:r>
              <w:rPr>
                <w:sz w:val="20"/>
                <w:szCs w:val="20"/>
              </w:rPr>
              <w:t xml:space="preserve">Published Online: </w:t>
            </w:r>
          </w:p>
        </w:tc>
        <w:tc>
          <w:tcPr>
            <w:tcW w:w="236" w:type="dxa"/>
            <w:vMerge/>
            <w:tcBorders>
              <w:left w:val="nil"/>
              <w:right w:val="nil"/>
            </w:tcBorders>
            <w:shd w:val="clear" w:color="auto" w:fill="auto"/>
          </w:tcPr>
          <w:p w14:paraId="59A40204" w14:textId="77777777" w:rsidR="00412514" w:rsidRDefault="00412514">
            <w:pPr>
              <w:rPr>
                <w:iCs/>
              </w:rPr>
            </w:pPr>
          </w:p>
        </w:tc>
        <w:tc>
          <w:tcPr>
            <w:tcW w:w="6217" w:type="dxa"/>
            <w:vMerge w:val="restart"/>
            <w:tcBorders>
              <w:left w:val="nil"/>
              <w:right w:val="nil"/>
            </w:tcBorders>
            <w:shd w:val="clear" w:color="auto" w:fill="auto"/>
          </w:tcPr>
          <w:p w14:paraId="6CDD9A2E" w14:textId="77777777" w:rsidR="002F4999" w:rsidRPr="005A6963" w:rsidRDefault="002F4999" w:rsidP="002F4999">
            <w:pPr>
              <w:spacing w:before="100" w:beforeAutospacing="1" w:after="100" w:afterAutospacing="1" w:line="240" w:lineRule="auto"/>
              <w:jc w:val="both"/>
              <w:rPr>
                <w:sz w:val="22"/>
                <w:szCs w:val="22"/>
              </w:rPr>
            </w:pPr>
            <w:r w:rsidRPr="005A6963">
              <w:rPr>
                <w:sz w:val="22"/>
                <w:szCs w:val="22"/>
              </w:rPr>
              <w:t xml:space="preserve">Program Sanitasi Berbasis Masyarakat (SANIMAS) merupakan upaya pemerintah dalam meningkatkan akses dan kualitas sanitasi di wilayah permukiman padat dan berpenghasilan rendah. Desa Bussu, Kecamatan Tapango, merupakan salah satu daerah yang menjadi sasaran program ini karena masih tingginya praktik Buang Air Besar Sembarangan (BABS) serta rendahnya akses terhadap sarana sanitasi yang layak. Penelitian ini bertujuan untuk merancang dan mengembangkan sistem informasi sanitasi berbasis web guna mempermudah masyarakat dalam memperoleh informasi terkait program SANIMAS. Metode pengembangan sistem yang digunakan adalah pendekatan waterfall, meliputi tahap analisis, perancangan, implementasi, pengujian, dan pemeliharaan. </w:t>
            </w:r>
            <w:r w:rsidRPr="005A6963">
              <w:rPr>
                <w:bCs/>
                <w:sz w:val="22"/>
                <w:szCs w:val="22"/>
              </w:rPr>
              <w:t>Hasil penelitian</w:t>
            </w:r>
            <w:r w:rsidRPr="005A6963">
              <w:rPr>
                <w:sz w:val="22"/>
                <w:szCs w:val="22"/>
              </w:rPr>
              <w:t xml:space="preserve"> menunjukkan bahwa sistem informasi yang dibangun mampu menyajikan informasi sanitasi secara efektif, responsif, dan mudah diakses oleh masyarakat. Selain itu, sistem ini juga mendorong peningkatan partisipasi masyarakat dalam menjaga kebersihan lingkungan. </w:t>
            </w:r>
          </w:p>
          <w:p w14:paraId="03EE2BB9" w14:textId="0C70B9C5" w:rsidR="00412514" w:rsidRDefault="002F4999" w:rsidP="002F4999">
            <w:pPr>
              <w:spacing w:after="0" w:line="240" w:lineRule="auto"/>
              <w:jc w:val="both"/>
              <w:rPr>
                <w:sz w:val="20"/>
                <w:szCs w:val="20"/>
                <w:lang w:val="en-US"/>
              </w:rPr>
            </w:pPr>
            <w:r w:rsidRPr="005A6963">
              <w:rPr>
                <w:b/>
                <w:bCs/>
                <w:sz w:val="22"/>
                <w:szCs w:val="22"/>
              </w:rPr>
              <w:t>Kata Kunci</w:t>
            </w:r>
            <w:r w:rsidRPr="005A6963">
              <w:rPr>
                <w:sz w:val="22"/>
                <w:szCs w:val="22"/>
              </w:rPr>
              <w:t xml:space="preserve"> : Perancangan Sistem Informasi, Sanitasi Masyarakat berbasis web, Manajemen data masyarakat digital.</w:t>
            </w:r>
          </w:p>
        </w:tc>
      </w:tr>
      <w:tr w:rsidR="00412514" w14:paraId="4DB85A46" w14:textId="77777777" w:rsidTr="002F4999">
        <w:tc>
          <w:tcPr>
            <w:tcW w:w="3328" w:type="dxa"/>
            <w:tcBorders>
              <w:top w:val="nil"/>
              <w:left w:val="nil"/>
              <w:right w:val="nil"/>
            </w:tcBorders>
            <w:shd w:val="clear" w:color="auto" w:fill="auto"/>
          </w:tcPr>
          <w:p w14:paraId="7974CC0E" w14:textId="77777777" w:rsidR="00412514" w:rsidRDefault="00000000">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0C521CF" w14:textId="77777777" w:rsidR="00412514" w:rsidRDefault="00412514">
            <w:pPr>
              <w:rPr>
                <w:iCs/>
              </w:rPr>
            </w:pPr>
          </w:p>
        </w:tc>
        <w:tc>
          <w:tcPr>
            <w:tcW w:w="6217" w:type="dxa"/>
            <w:vMerge/>
            <w:tcBorders>
              <w:left w:val="nil"/>
              <w:right w:val="nil"/>
            </w:tcBorders>
            <w:shd w:val="clear" w:color="auto" w:fill="auto"/>
          </w:tcPr>
          <w:p w14:paraId="75AECB40" w14:textId="77777777" w:rsidR="00412514" w:rsidRDefault="00412514">
            <w:pPr>
              <w:rPr>
                <w:iCs/>
              </w:rPr>
            </w:pPr>
          </w:p>
        </w:tc>
      </w:tr>
      <w:tr w:rsidR="00412514" w14:paraId="7FBF179F" w14:textId="77777777" w:rsidTr="002F4999">
        <w:tc>
          <w:tcPr>
            <w:tcW w:w="3328" w:type="dxa"/>
            <w:tcBorders>
              <w:left w:val="nil"/>
              <w:bottom w:val="nil"/>
              <w:right w:val="nil"/>
            </w:tcBorders>
            <w:shd w:val="clear" w:color="auto" w:fill="auto"/>
          </w:tcPr>
          <w:p w14:paraId="346C0B5E" w14:textId="17A1F2F2" w:rsidR="00412514" w:rsidRPr="002F4999" w:rsidRDefault="002F4999">
            <w:pPr>
              <w:spacing w:after="0"/>
              <w:rPr>
                <w:sz w:val="20"/>
                <w:szCs w:val="20"/>
              </w:rPr>
            </w:pPr>
            <w:r>
              <w:rPr>
                <w:sz w:val="20"/>
                <w:szCs w:val="20"/>
              </w:rPr>
              <w:t>Perancangan Sistem Informasi, Sanitasi Masyarakat berbasis web, Manajemen data masyarakat digital.</w:t>
            </w:r>
          </w:p>
        </w:tc>
        <w:tc>
          <w:tcPr>
            <w:tcW w:w="236" w:type="dxa"/>
            <w:vMerge/>
            <w:tcBorders>
              <w:left w:val="nil"/>
              <w:right w:val="nil"/>
            </w:tcBorders>
            <w:shd w:val="clear" w:color="auto" w:fill="auto"/>
          </w:tcPr>
          <w:p w14:paraId="2FFCEA1E" w14:textId="77777777" w:rsidR="00412514" w:rsidRDefault="00412514">
            <w:pPr>
              <w:rPr>
                <w:iCs/>
              </w:rPr>
            </w:pPr>
          </w:p>
        </w:tc>
        <w:tc>
          <w:tcPr>
            <w:tcW w:w="6217" w:type="dxa"/>
            <w:vMerge/>
            <w:tcBorders>
              <w:left w:val="nil"/>
              <w:right w:val="nil"/>
            </w:tcBorders>
            <w:shd w:val="clear" w:color="auto" w:fill="auto"/>
          </w:tcPr>
          <w:p w14:paraId="14AE59FE" w14:textId="77777777" w:rsidR="00412514" w:rsidRDefault="00412514">
            <w:pPr>
              <w:rPr>
                <w:iCs/>
              </w:rPr>
            </w:pPr>
          </w:p>
        </w:tc>
      </w:tr>
      <w:tr w:rsidR="00412514" w14:paraId="51268EF4" w14:textId="77777777" w:rsidTr="002F4999">
        <w:tc>
          <w:tcPr>
            <w:tcW w:w="3328" w:type="dxa"/>
            <w:tcBorders>
              <w:top w:val="nil"/>
              <w:left w:val="nil"/>
              <w:right w:val="nil"/>
            </w:tcBorders>
            <w:shd w:val="clear" w:color="auto" w:fill="auto"/>
          </w:tcPr>
          <w:p w14:paraId="60FA315C" w14:textId="77777777" w:rsidR="00412514" w:rsidRDefault="00000000">
            <w:pPr>
              <w:spacing w:before="160" w:after="120"/>
              <w:rPr>
                <w:iCs/>
              </w:rPr>
            </w:pPr>
            <w:r>
              <w:rPr>
                <w:smallCaps/>
                <w:sz w:val="20"/>
                <w:szCs w:val="20"/>
              </w:rPr>
              <w:t>Correspondence*</w:t>
            </w:r>
          </w:p>
        </w:tc>
        <w:tc>
          <w:tcPr>
            <w:tcW w:w="236" w:type="dxa"/>
            <w:vMerge/>
            <w:tcBorders>
              <w:left w:val="nil"/>
              <w:right w:val="nil"/>
            </w:tcBorders>
            <w:shd w:val="clear" w:color="auto" w:fill="auto"/>
          </w:tcPr>
          <w:p w14:paraId="79448756" w14:textId="77777777" w:rsidR="00412514" w:rsidRDefault="00412514">
            <w:pPr>
              <w:rPr>
                <w:iCs/>
              </w:rPr>
            </w:pPr>
          </w:p>
        </w:tc>
        <w:tc>
          <w:tcPr>
            <w:tcW w:w="6217" w:type="dxa"/>
            <w:vMerge/>
            <w:tcBorders>
              <w:left w:val="nil"/>
              <w:right w:val="nil"/>
            </w:tcBorders>
            <w:shd w:val="clear" w:color="auto" w:fill="auto"/>
          </w:tcPr>
          <w:p w14:paraId="5508E42E" w14:textId="77777777" w:rsidR="00412514" w:rsidRDefault="00412514">
            <w:pPr>
              <w:rPr>
                <w:iCs/>
              </w:rPr>
            </w:pPr>
          </w:p>
        </w:tc>
      </w:tr>
      <w:tr w:rsidR="002F4999" w14:paraId="77C04D19" w14:textId="77777777" w:rsidTr="002F4999">
        <w:tc>
          <w:tcPr>
            <w:tcW w:w="3328" w:type="dxa"/>
            <w:tcBorders>
              <w:left w:val="nil"/>
              <w:right w:val="nil"/>
            </w:tcBorders>
            <w:shd w:val="clear" w:color="auto" w:fill="auto"/>
          </w:tcPr>
          <w:p w14:paraId="4F47031A" w14:textId="4B6CD761" w:rsidR="002F4999" w:rsidRDefault="00000000" w:rsidP="002F4999">
            <w:pPr>
              <w:rPr>
                <w:iCs/>
              </w:rPr>
            </w:pPr>
            <w:hyperlink r:id="rId8" w:history="1">
              <w:r w:rsidR="002F4999" w:rsidRPr="00136E1D">
                <w:rPr>
                  <w:rStyle w:val="Hyperlink"/>
                  <w:sz w:val="20"/>
                  <w:szCs w:val="20"/>
                </w:rPr>
                <w:t>Wiwan2954@gmail.com_writer@affiliasi.xx.xx</w:t>
              </w:r>
            </w:hyperlink>
          </w:p>
        </w:tc>
        <w:tc>
          <w:tcPr>
            <w:tcW w:w="236" w:type="dxa"/>
            <w:vMerge/>
            <w:tcBorders>
              <w:left w:val="nil"/>
              <w:right w:val="nil"/>
            </w:tcBorders>
            <w:shd w:val="clear" w:color="auto" w:fill="auto"/>
          </w:tcPr>
          <w:p w14:paraId="724EDBD4" w14:textId="77777777" w:rsidR="002F4999" w:rsidRDefault="002F4999" w:rsidP="002F4999">
            <w:pPr>
              <w:rPr>
                <w:iCs/>
              </w:rPr>
            </w:pPr>
          </w:p>
        </w:tc>
        <w:tc>
          <w:tcPr>
            <w:tcW w:w="6217" w:type="dxa"/>
            <w:vMerge/>
            <w:tcBorders>
              <w:left w:val="nil"/>
              <w:right w:val="nil"/>
            </w:tcBorders>
            <w:shd w:val="clear" w:color="auto" w:fill="auto"/>
          </w:tcPr>
          <w:p w14:paraId="5654369F" w14:textId="77777777" w:rsidR="002F4999" w:rsidRDefault="002F4999" w:rsidP="002F4999">
            <w:pPr>
              <w:rPr>
                <w:iCs/>
              </w:rPr>
            </w:pPr>
          </w:p>
        </w:tc>
      </w:tr>
    </w:tbl>
    <w:p w14:paraId="275AA208" w14:textId="77777777" w:rsidR="00412514" w:rsidRDefault="00412514">
      <w:pPr>
        <w:rPr>
          <w:iCs/>
          <w:sz w:val="20"/>
          <w:szCs w:val="20"/>
        </w:rPr>
      </w:pPr>
    </w:p>
    <w:p w14:paraId="5B06E0C0" w14:textId="77777777" w:rsidR="00412514" w:rsidRDefault="00412514">
      <w:pPr>
        <w:rPr>
          <w:iCs/>
        </w:rPr>
        <w:sectPr w:rsidR="00412514">
          <w:footerReference w:type="even" r:id="rId9"/>
          <w:footerReference w:type="default" r:id="rId10"/>
          <w:headerReference w:type="first" r:id="rId11"/>
          <w:footerReference w:type="first" r:id="rId12"/>
          <w:pgSz w:w="11906" w:h="16838" w:code="9"/>
          <w:pgMar w:top="1701" w:right="991" w:bottom="1701" w:left="1134" w:header="709" w:footer="709" w:gutter="0"/>
          <w:cols w:space="708"/>
          <w:titlePg/>
          <w:docGrid w:linePitch="360"/>
        </w:sectPr>
      </w:pPr>
    </w:p>
    <w:p w14:paraId="31E90968" w14:textId="77777777" w:rsidR="00412514" w:rsidRDefault="0000000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Pr>
          <w:b/>
          <w:bCs/>
          <w:color w:val="000000"/>
          <w:sz w:val="22"/>
          <w:szCs w:val="22"/>
          <w:lang w:val="en-US"/>
        </w:rPr>
        <w:t>Introduction</w:t>
      </w:r>
    </w:p>
    <w:p w14:paraId="55A21A1C" w14:textId="35757001" w:rsidR="00BB56F1" w:rsidRDefault="00BB56F1" w:rsidP="002F4999">
      <w:pPr>
        <w:pBdr>
          <w:top w:val="nil"/>
          <w:left w:val="nil"/>
          <w:bottom w:val="nil"/>
          <w:right w:val="nil"/>
          <w:between w:val="nil"/>
        </w:pBdr>
        <w:spacing w:before="240" w:after="120" w:line="240" w:lineRule="auto"/>
        <w:ind w:firstLine="567"/>
        <w:jc w:val="both"/>
      </w:pPr>
      <w:r>
        <w:t>Sistem</w:t>
      </w:r>
      <w:r>
        <w:rPr>
          <w:spacing w:val="1"/>
        </w:rPr>
        <w:t xml:space="preserve"> </w:t>
      </w:r>
      <w:r>
        <w:t>adalah suatu</w:t>
      </w:r>
      <w:r>
        <w:rPr>
          <w:spacing w:val="1"/>
        </w:rPr>
        <w:t xml:space="preserve"> </w:t>
      </w:r>
      <w:r>
        <w:t>kesatuan</w:t>
      </w:r>
      <w:r>
        <w:rPr>
          <w:spacing w:val="60"/>
        </w:rPr>
        <w:t xml:space="preserve"> </w:t>
      </w:r>
      <w:r>
        <w:t>dari dua atau lebih komponen</w:t>
      </w:r>
      <w:r>
        <w:rPr>
          <w:spacing w:val="1"/>
        </w:rPr>
        <w:t xml:space="preserve"> </w:t>
      </w:r>
      <w:r>
        <w:t>atau subsistem yang saling berinteraksi untuk mencapai suatu tujuan</w:t>
      </w:r>
      <w:r>
        <w:rPr>
          <w:spacing w:val="1"/>
        </w:rPr>
        <w:t xml:space="preserve"> </w:t>
      </w:r>
      <w:r>
        <w:t>Ondi Soandi (2019). Kennet J. Sousa, Effy Oz (2019), sistem adalah</w:t>
      </w:r>
      <w:r>
        <w:rPr>
          <w:spacing w:val="1"/>
        </w:rPr>
        <w:t xml:space="preserve"> </w:t>
      </w:r>
      <w:r>
        <w:t>komponen yang saling berkerja sama untuk mencapai tujuan bersama</w:t>
      </w:r>
      <w:r>
        <w:rPr>
          <w:spacing w:val="1"/>
        </w:rPr>
        <w:t xml:space="preserve"> </w:t>
      </w:r>
      <w:r>
        <w:t>dengan menerima input, memproses, dan memproduksi output secara</w:t>
      </w:r>
      <w:r>
        <w:rPr>
          <w:spacing w:val="1"/>
        </w:rPr>
        <w:t xml:space="preserve"> </w:t>
      </w:r>
      <w:r>
        <w:t>terorganisir. Informasi adalah hasil dari pengolahan data dalam suatu</w:t>
      </w:r>
      <w:r>
        <w:rPr>
          <w:spacing w:val="1"/>
        </w:rPr>
        <w:t xml:space="preserve"> </w:t>
      </w:r>
      <w:r>
        <w:t xml:space="preserve">bentuk yang </w:t>
      </w:r>
      <w:r>
        <w:t>lebih berguna dan berarti bagi penerimanya, yang</w:t>
      </w:r>
      <w:r>
        <w:rPr>
          <w:spacing w:val="1"/>
        </w:rPr>
        <w:t xml:space="preserve"> </w:t>
      </w:r>
      <w:r>
        <w:t>menggambarkan</w:t>
      </w:r>
      <w:r>
        <w:rPr>
          <w:spacing w:val="1"/>
        </w:rPr>
        <w:t xml:space="preserve"> </w:t>
      </w:r>
      <w:r>
        <w:t>suatu</w:t>
      </w:r>
      <w:r>
        <w:rPr>
          <w:spacing w:val="1"/>
        </w:rPr>
        <w:t xml:space="preserve"> </w:t>
      </w:r>
      <w:r>
        <w:t>kejadian</w:t>
      </w:r>
      <w:r>
        <w:rPr>
          <w:spacing w:val="1"/>
        </w:rPr>
        <w:t xml:space="preserve"> </w:t>
      </w:r>
      <w:r>
        <w:t>yang</w:t>
      </w:r>
      <w:r>
        <w:rPr>
          <w:spacing w:val="1"/>
        </w:rPr>
        <w:t xml:space="preserve"> </w:t>
      </w:r>
      <w:r>
        <w:t>nyata</w:t>
      </w:r>
      <w:r>
        <w:rPr>
          <w:spacing w:val="1"/>
        </w:rPr>
        <w:t xml:space="preserve"> </w:t>
      </w:r>
      <w:r>
        <w:t>digunakan</w:t>
      </w:r>
      <w:r>
        <w:rPr>
          <w:spacing w:val="1"/>
        </w:rPr>
        <w:t xml:space="preserve"> </w:t>
      </w:r>
      <w:r>
        <w:t>untuk</w:t>
      </w:r>
      <w:r>
        <w:rPr>
          <w:spacing w:val="1"/>
        </w:rPr>
        <w:t xml:space="preserve"> </w:t>
      </w:r>
      <w:r>
        <w:t>pengambilan</w:t>
      </w:r>
      <w:r>
        <w:rPr>
          <w:spacing w:val="82"/>
        </w:rPr>
        <w:t xml:space="preserve"> </w:t>
      </w:r>
      <w:r>
        <w:t>keputusan,</w:t>
      </w:r>
      <w:r>
        <w:rPr>
          <w:spacing w:val="83"/>
        </w:rPr>
        <w:t xml:space="preserve"> (</w:t>
      </w:r>
      <w:r>
        <w:t>Ondi</w:t>
      </w:r>
      <w:r>
        <w:rPr>
          <w:spacing w:val="82"/>
        </w:rPr>
        <w:t xml:space="preserve"> </w:t>
      </w:r>
      <w:r>
        <w:t>Soandi</w:t>
      </w:r>
      <w:r>
        <w:rPr>
          <w:spacing w:val="83"/>
        </w:rPr>
        <w:t xml:space="preserve"> </w:t>
      </w:r>
      <w:r>
        <w:t>2020 ).</w:t>
      </w:r>
    </w:p>
    <w:p w14:paraId="4BE9308F" w14:textId="4BF8C892" w:rsidR="00BB56F1" w:rsidRDefault="00BB56F1" w:rsidP="002F4999">
      <w:pPr>
        <w:pBdr>
          <w:top w:val="nil"/>
          <w:left w:val="nil"/>
          <w:bottom w:val="nil"/>
          <w:right w:val="nil"/>
          <w:between w:val="nil"/>
        </w:pBdr>
        <w:spacing w:before="240" w:after="120" w:line="240" w:lineRule="auto"/>
        <w:ind w:firstLine="567"/>
        <w:jc w:val="both"/>
        <w:rPr>
          <w:sz w:val="22"/>
          <w:szCs w:val="22"/>
        </w:rPr>
      </w:pPr>
      <w:r>
        <w:t xml:space="preserve">Sistem informasi juga merupakan bidang studi akademik tentang sistem dengan referensi khusus untuk informasi dan jaringan pelengkap perangkat keras dan perangkat lunak komputer yang digunakan orang dan organisasi untuk mengumpulkan, menyaring, memproses, membuat, dan juga mendistribusikan </w:t>
      </w:r>
      <w:r>
        <w:lastRenderedPageBreak/>
        <w:t>data. Penekanan pada sistem informasi yang memiliki batas definitif, pengguna, prosesor, penyimpanan, input, output, dan jaringan komunikasi tersebut.</w:t>
      </w:r>
    </w:p>
    <w:p w14:paraId="541AC237" w14:textId="4FCF0FE8" w:rsidR="002F4999" w:rsidRPr="002F4999" w:rsidRDefault="002F4999" w:rsidP="002F4999">
      <w:pPr>
        <w:pBdr>
          <w:top w:val="nil"/>
          <w:left w:val="nil"/>
          <w:bottom w:val="nil"/>
          <w:right w:val="nil"/>
          <w:between w:val="nil"/>
        </w:pBdr>
        <w:spacing w:before="240" w:after="120" w:line="240" w:lineRule="auto"/>
        <w:ind w:firstLine="567"/>
        <w:jc w:val="both"/>
        <w:rPr>
          <w:sz w:val="22"/>
          <w:szCs w:val="22"/>
        </w:rPr>
      </w:pPr>
      <w:r w:rsidRPr="002F4999">
        <w:rPr>
          <w:sz w:val="22"/>
          <w:szCs w:val="22"/>
        </w:rPr>
        <w:t>Kemajuan teknologi komunikasi sangat mempengaruhi</w:t>
      </w:r>
      <w:r w:rsidRPr="002F4999">
        <w:rPr>
          <w:sz w:val="22"/>
          <w:szCs w:val="22"/>
          <w:lang w:val="en-US"/>
        </w:rPr>
        <w:t xml:space="preserve"> </w:t>
      </w:r>
      <w:r w:rsidRPr="002F4999">
        <w:rPr>
          <w:sz w:val="22"/>
          <w:szCs w:val="22"/>
        </w:rPr>
        <w:t xml:space="preserve">banyak pandangan masyarakat luas, dahulu ketika seseorang ingin memperoleh informasi maka harus menunggu informasi melalui media cetak atau yang lebih dikenal dengn koran, bukan hanya itu untuk mengirimkan pesan kepada seseorang perlu waktu yang cukup lama karena harus dikirim melalui pos, namun seiring perkembangan zaman hal yang tadinya susah menjadi mudah untuk dilakukan dan itu berlaku pada semua lapisan masyarakat tanpa terkecuali dengan adanya kecanggihan teknologi semua  pekerjaan telah dimudahkan kehadiran teknologi sangatlah memudahkan masyarakat untuk memperoleh informasi melalui media telekomunikasi cukup dengan mengetik menggunkan handphone atau teknologi lainnya semua akan tersedia pada </w:t>
      </w:r>
      <w:r w:rsidRPr="002F4999">
        <w:rPr>
          <w:i/>
          <w:iCs/>
          <w:sz w:val="22"/>
          <w:szCs w:val="22"/>
        </w:rPr>
        <w:t>laman google</w:t>
      </w:r>
      <w:r w:rsidRPr="002F4999">
        <w:rPr>
          <w:sz w:val="22"/>
          <w:szCs w:val="22"/>
        </w:rPr>
        <w:t>.</w:t>
      </w:r>
    </w:p>
    <w:p w14:paraId="23A7CCE8" w14:textId="77777777" w:rsidR="00BB56F1" w:rsidRDefault="002F4999" w:rsidP="002F4999">
      <w:pPr>
        <w:tabs>
          <w:tab w:val="left" w:pos="567"/>
        </w:tabs>
        <w:spacing w:line="240" w:lineRule="auto"/>
        <w:ind w:right="57"/>
        <w:jc w:val="both"/>
        <w:rPr>
          <w:sz w:val="22"/>
          <w:szCs w:val="22"/>
          <w:lang w:val="en-US"/>
        </w:rPr>
      </w:pPr>
      <w:r>
        <w:rPr>
          <w:sz w:val="22"/>
          <w:szCs w:val="22"/>
          <w:lang w:val="en-US"/>
        </w:rPr>
        <w:tab/>
      </w:r>
      <w:r w:rsidRPr="002F4999">
        <w:rPr>
          <w:sz w:val="22"/>
          <w:szCs w:val="22"/>
          <w:lang w:val="en-US"/>
        </w:rPr>
        <w:t xml:space="preserve">Tujuan khusus dari penelitian ini adalah </w:t>
      </w:r>
      <w:r w:rsidRPr="002F4999">
        <w:rPr>
          <w:sz w:val="22"/>
          <w:szCs w:val="22"/>
        </w:rPr>
        <w:t xml:space="preserve">Untuk </w:t>
      </w:r>
      <w:r w:rsidRPr="002F4999">
        <w:rPr>
          <w:sz w:val="22"/>
          <w:szCs w:val="22"/>
          <w:lang w:val="en-US"/>
        </w:rPr>
        <w:t xml:space="preserve">mempermudah masyarakat mendapatkan informasi mengenai sistem informasi sanitasi masyarakat atau yang lebih di kenal SANIMAS yang ada di desa Bussu </w:t>
      </w:r>
      <w:r w:rsidRPr="002F4999">
        <w:rPr>
          <w:sz w:val="22"/>
          <w:szCs w:val="22"/>
        </w:rPr>
        <w:t xml:space="preserve">Kecamatan Tapango dan Untuk mengetahui </w:t>
      </w:r>
      <w:r w:rsidRPr="002F4999">
        <w:rPr>
          <w:sz w:val="22"/>
          <w:szCs w:val="22"/>
          <w:lang w:val="en-US"/>
        </w:rPr>
        <w:t>perancangan dan Pengembangan sistem informasi</w:t>
      </w:r>
    </w:p>
    <w:p w14:paraId="1DC8EFFE" w14:textId="7E5B6B1A" w:rsidR="00BB56F1" w:rsidRPr="00BB56F1" w:rsidRDefault="00BB56F1" w:rsidP="002F4999">
      <w:pPr>
        <w:tabs>
          <w:tab w:val="left" w:pos="567"/>
        </w:tabs>
        <w:spacing w:line="240" w:lineRule="auto"/>
        <w:ind w:right="57"/>
        <w:jc w:val="both"/>
        <w:rPr>
          <w:sz w:val="22"/>
          <w:szCs w:val="22"/>
          <w:lang w:val="en-US"/>
        </w:rPr>
      </w:pPr>
      <w:r>
        <w:rPr>
          <w:rFonts w:eastAsia="Nunito Sans"/>
          <w:shd w:val="clear" w:color="auto" w:fill="FFFFFF"/>
        </w:rPr>
        <w:tab/>
      </w:r>
      <w:r w:rsidRPr="00BB56F1">
        <w:rPr>
          <w:rFonts w:eastAsia="Nunito Sans"/>
          <w:sz w:val="22"/>
          <w:szCs w:val="22"/>
          <w:shd w:val="clear" w:color="auto" w:fill="FFFFFF"/>
        </w:rPr>
        <w:t>Sanimas merupakan program untuk peningkatan kualitas di bidang sanitasi khususnya dalam menyediakan prasarana pengolahan air limbah. Yang diperuntukkan bagi masyarakat di daerah kumuh dan padat perkotaan. Berbeda dari program sanitasi biasa yang dilakukan pemerintah, dalam pembangunan Sanimas ini menggunakan konsep pemberdayaan masyarakat untuk menjadikan masyarakat sebagai aktor utama dalam proses perencanaan, pembangunan, operasional, dan pemeliharaan fasilitas sanitasi komunal</w:t>
      </w:r>
    </w:p>
    <w:p w14:paraId="21998A07" w14:textId="776CA37D" w:rsidR="002F4999" w:rsidRPr="002F4999" w:rsidRDefault="002F4999" w:rsidP="002F4999">
      <w:pPr>
        <w:tabs>
          <w:tab w:val="left" w:pos="567"/>
        </w:tabs>
        <w:spacing w:line="240" w:lineRule="auto"/>
        <w:ind w:right="57"/>
        <w:jc w:val="both"/>
        <w:rPr>
          <w:color w:val="000000"/>
          <w:sz w:val="22"/>
          <w:szCs w:val="22"/>
        </w:rPr>
      </w:pPr>
      <w:r w:rsidRPr="002F4999">
        <w:rPr>
          <w:sz w:val="22"/>
          <w:szCs w:val="22"/>
          <w:lang w:val="en-US"/>
        </w:rPr>
        <w:tab/>
        <w:t>Sanimas</w:t>
      </w:r>
      <w:r w:rsidRPr="002F4999">
        <w:rPr>
          <w:sz w:val="22"/>
          <w:szCs w:val="22"/>
        </w:rPr>
        <w:t xml:space="preserve"> </w:t>
      </w:r>
      <w:r w:rsidRPr="002F4999">
        <w:rPr>
          <w:i/>
          <w:iCs/>
          <w:sz w:val="22"/>
          <w:szCs w:val="22"/>
        </w:rPr>
        <w:t>Sp</w:t>
      </w:r>
      <w:r w:rsidRPr="002F4999">
        <w:rPr>
          <w:i/>
          <w:iCs/>
          <w:sz w:val="22"/>
          <w:szCs w:val="22"/>
          <w:lang w:val="en-US"/>
        </w:rPr>
        <w:t xml:space="preserve">ald-s </w:t>
      </w:r>
      <w:r w:rsidRPr="002F4999">
        <w:rPr>
          <w:sz w:val="22"/>
          <w:szCs w:val="22"/>
          <w:lang w:val="en-US"/>
        </w:rPr>
        <w:t>berbasis web yang efektif dan responsive untuk mendukung pengelolaan serta penyebaran informasi sanitasi di Desa Bussu</w:t>
      </w:r>
      <w:r w:rsidRPr="002F4999">
        <w:rPr>
          <w:b/>
          <w:bCs/>
          <w:color w:val="000000"/>
          <w:sz w:val="22"/>
          <w:szCs w:val="22"/>
        </w:rPr>
        <w:t xml:space="preserve"> </w:t>
      </w:r>
      <w:r w:rsidRPr="002F4999">
        <w:rPr>
          <w:color w:val="000000"/>
          <w:sz w:val="22"/>
          <w:szCs w:val="22"/>
        </w:rPr>
        <w:t>Kecamatan Tapango</w:t>
      </w:r>
    </w:p>
    <w:p w14:paraId="07EEE2D1" w14:textId="32DC9A87" w:rsidR="00BB56F1" w:rsidRDefault="002F4999" w:rsidP="00BB56F1">
      <w:pPr>
        <w:pStyle w:val="BodyTextFirstIndent2"/>
        <w:spacing w:line="240" w:lineRule="auto"/>
        <w:ind w:left="0" w:firstLine="567"/>
        <w:jc w:val="both"/>
        <w:rPr>
          <w:bCs/>
          <w:sz w:val="22"/>
          <w:szCs w:val="22"/>
          <w:lang w:val="en-US"/>
        </w:rPr>
      </w:pPr>
      <w:r w:rsidRPr="005A6963">
        <w:rPr>
          <w:color w:val="000000"/>
          <w:sz w:val="22"/>
          <w:szCs w:val="22"/>
        </w:rPr>
        <w:t xml:space="preserve">Penelitan </w:t>
      </w:r>
      <w:r w:rsidRPr="005A6963">
        <w:rPr>
          <w:sz w:val="22"/>
          <w:szCs w:val="22"/>
        </w:rPr>
        <w:t xml:space="preserve">Putri Amelia (2022) dengan topik penelitan Evaluasi Program Sanimas di Kota Surabaya, penelitian Dian Lestari (2021) dengan topik penelitian Analisis Efektivitas Program Sanitasi Berbasis Masyarakat di Kabupaten Sleman, penelitian Firman Arif (2022) Dampak Program SPALD-S terhadap Kesehatan Lingkungan di </w:t>
      </w:r>
      <w:r w:rsidRPr="005A6963">
        <w:rPr>
          <w:sz w:val="22"/>
          <w:szCs w:val="22"/>
        </w:rPr>
        <w:t>Kecamatan Makale, penelitian Kadek Putra (20210) dengan topik penelitan Peran Masyarakat dalam Pengelolaan Fasilitas Sanitasi Komunal di Bali dan penelitian Ahmad Fadilah (2020) Studi Kelayakan dan Evaluasi Program Sanitasi Komunal di Desa Lolu. Adapun perbedaan antara penelitian terdahulu dengan penelitian penulis yaitu</w:t>
      </w:r>
      <w:bookmarkStart w:id="1" w:name="_Hlk189515551"/>
      <w:r w:rsidRPr="005A6963">
        <w:rPr>
          <w:sz w:val="22"/>
          <w:szCs w:val="22"/>
        </w:rPr>
        <w:t xml:space="preserve"> sistem informasi sanitasi masyarakat berbasis web di desa bussu kecamatan tapango </w:t>
      </w:r>
      <w:r w:rsidRPr="005A6963">
        <w:rPr>
          <w:bCs/>
          <w:sz w:val="22"/>
          <w:szCs w:val="22"/>
          <w:lang w:val="en-US"/>
        </w:rPr>
        <w:t>dengan metode penelitian campuran.</w:t>
      </w:r>
      <w:bookmarkEnd w:id="1"/>
    </w:p>
    <w:p w14:paraId="1FAC767B" w14:textId="364A1FEE" w:rsidR="001B0B34" w:rsidRPr="001B0B34" w:rsidRDefault="001B0B34" w:rsidP="00BB56F1">
      <w:pPr>
        <w:pStyle w:val="BodyTextFirstIndent2"/>
        <w:spacing w:line="240" w:lineRule="auto"/>
        <w:ind w:left="0" w:firstLine="567"/>
        <w:jc w:val="both"/>
        <w:rPr>
          <w:bCs/>
          <w:sz w:val="22"/>
          <w:szCs w:val="22"/>
          <w:lang w:val="en-US"/>
        </w:rPr>
      </w:pPr>
      <w:r w:rsidRPr="001B0B34">
        <w:rPr>
          <w:sz w:val="22"/>
          <w:szCs w:val="22"/>
        </w:rPr>
        <w:t xml:space="preserve">Salah satu upaya memperbaiki kondisi sanitasi adalah dengan menyiapkan sebuah perencanaan pembangunan sanitasi yang responsif dan berkelanjutan salah satunya di desa Bussu. contoh permasalahan sanitasi yang paling banyak terjadi dan berhubungan langsung dengan masyarakat adalah air limbah rumah tangga. Menurut Keputusan Menteri Negara Lingkungan Hidup Nomor 112 tahun 2003 mengenai baku mutu air limbah rumah tangga, yang dimaksud dengan air limbah rumah tangga adalah air limbah yang berasal dari usaha dan atau kegiatan permukiman, rumah makan. </w:t>
      </w:r>
      <w:r w:rsidRPr="001B0B34">
        <w:rPr>
          <w:sz w:val="22"/>
          <w:szCs w:val="22"/>
          <w:lang w:eastAsia="zh-CN"/>
        </w:rPr>
        <w:t>Tingginya angka Buang Air Besar Sembarangan (BABS) di Indonesia menimbulkan berbagai macam permasalahan meliputi kesehatan, lingkungan hidup, sosial budaya, kemiskinan (Kementerian Pekerjaan Umum dan Perumahan Rakyat, 2019).</w:t>
      </w:r>
    </w:p>
    <w:p w14:paraId="5AD235F0" w14:textId="77777777" w:rsidR="00412514" w:rsidRDefault="0000000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Pr>
          <w:b/>
          <w:bCs/>
          <w:color w:val="000000"/>
          <w:sz w:val="22"/>
          <w:szCs w:val="22"/>
          <w:lang w:val="en-US"/>
        </w:rPr>
        <w:t>Methodology</w:t>
      </w:r>
    </w:p>
    <w:p w14:paraId="470C5981" w14:textId="77777777" w:rsidR="002F4999" w:rsidRPr="005A6963" w:rsidRDefault="002F4999" w:rsidP="002F4999">
      <w:pPr>
        <w:pStyle w:val="BodyText"/>
        <w:tabs>
          <w:tab w:val="left" w:pos="0"/>
        </w:tabs>
        <w:spacing w:before="272" w:afterLines="100" w:after="240" w:line="240" w:lineRule="auto"/>
        <w:ind w:right="118" w:firstLine="567"/>
        <w:jc w:val="both"/>
        <w:rPr>
          <w:sz w:val="22"/>
          <w:szCs w:val="22"/>
        </w:rPr>
      </w:pPr>
      <w:r w:rsidRPr="005A6963">
        <w:rPr>
          <w:sz w:val="22"/>
          <w:szCs w:val="22"/>
        </w:rPr>
        <w:t>Penelitian ini dilakukan dengan menggunakan pendekatan kualitatif. Pendekatan kualitatif diperlukan untuk pengambilan data yang diperoleh melalui panduan wawancara. Penelitian kualitatif digunakan untuk pengambilan data yang bersifat deskriptif yakni berupa gejala</w:t>
      </w:r>
      <w:r w:rsidRPr="005A6963">
        <w:rPr>
          <w:sz w:val="22"/>
          <w:szCs w:val="22"/>
          <w:lang w:val="en-US"/>
        </w:rPr>
        <w:t>-</w:t>
      </w:r>
      <w:r w:rsidRPr="005A6963">
        <w:rPr>
          <w:sz w:val="22"/>
          <w:szCs w:val="22"/>
        </w:rPr>
        <w:t xml:space="preserve">gejala sosial yang dikategorikan ataupun dalam bentuk lainnya, seperti foto, dokumen kependudukan, dan literatur lain yang relevan dengan penelitian yang dilakukan. </w:t>
      </w:r>
    </w:p>
    <w:p w14:paraId="3FD27E4F" w14:textId="77777777" w:rsidR="002F4999" w:rsidRPr="005A6963" w:rsidRDefault="002F4999" w:rsidP="002F4999">
      <w:pPr>
        <w:pStyle w:val="BodyText"/>
        <w:tabs>
          <w:tab w:val="left" w:pos="0"/>
        </w:tabs>
        <w:spacing w:before="272" w:afterLines="100" w:after="240" w:line="240" w:lineRule="auto"/>
        <w:ind w:right="118" w:firstLine="567"/>
        <w:jc w:val="both"/>
        <w:rPr>
          <w:sz w:val="22"/>
          <w:szCs w:val="22"/>
        </w:rPr>
      </w:pPr>
      <w:r w:rsidRPr="005A6963">
        <w:rPr>
          <w:sz w:val="22"/>
          <w:szCs w:val="22"/>
        </w:rPr>
        <w:t>Pendekatan deskriptif digunakan untuk menjelaskan atau menggambarkan kondisi yang ada di lapang</w:t>
      </w:r>
      <w:r w:rsidRPr="005A6963">
        <w:rPr>
          <w:sz w:val="22"/>
          <w:szCs w:val="22"/>
          <w:lang w:val="en-US"/>
        </w:rPr>
        <w:t>an</w:t>
      </w:r>
      <w:r w:rsidRPr="005A6963">
        <w:rPr>
          <w:sz w:val="22"/>
          <w:szCs w:val="22"/>
        </w:rPr>
        <w:t>. Metode lanjutan yang digunakan untuk memperinci variabel penelitian yang bersifat spesifik dalam bentuk penjabaran dan penjelasan aspek adalah penelitian ekspanatori. Penelitian ekspanatori bersifat lebih detail menjelaskan variabel yang diteliti. Selain itu, penelitian</w:t>
      </w:r>
      <w:r w:rsidRPr="005A6963">
        <w:rPr>
          <w:spacing w:val="-1"/>
          <w:sz w:val="22"/>
          <w:szCs w:val="22"/>
        </w:rPr>
        <w:t xml:space="preserve"> </w:t>
      </w:r>
      <w:r w:rsidRPr="005A6963">
        <w:rPr>
          <w:sz w:val="22"/>
          <w:szCs w:val="22"/>
        </w:rPr>
        <w:t>deskriptif</w:t>
      </w:r>
      <w:r w:rsidRPr="005A6963">
        <w:rPr>
          <w:spacing w:val="-1"/>
          <w:sz w:val="22"/>
          <w:szCs w:val="22"/>
        </w:rPr>
        <w:t xml:space="preserve"> </w:t>
      </w:r>
      <w:r w:rsidRPr="005A6963">
        <w:rPr>
          <w:sz w:val="22"/>
          <w:szCs w:val="22"/>
        </w:rPr>
        <w:t>berguna untuk</w:t>
      </w:r>
      <w:r w:rsidRPr="005A6963">
        <w:rPr>
          <w:spacing w:val="-1"/>
          <w:sz w:val="22"/>
          <w:szCs w:val="22"/>
        </w:rPr>
        <w:t xml:space="preserve"> </w:t>
      </w:r>
      <w:r w:rsidRPr="005A6963">
        <w:rPr>
          <w:sz w:val="22"/>
          <w:szCs w:val="22"/>
        </w:rPr>
        <w:t>membuat penjelasan</w:t>
      </w:r>
      <w:r w:rsidRPr="005A6963">
        <w:rPr>
          <w:spacing w:val="-1"/>
          <w:sz w:val="22"/>
          <w:szCs w:val="22"/>
        </w:rPr>
        <w:t xml:space="preserve"> </w:t>
      </w:r>
      <w:r w:rsidRPr="005A6963">
        <w:rPr>
          <w:sz w:val="22"/>
          <w:szCs w:val="22"/>
        </w:rPr>
        <w:t>secara sistematis,</w:t>
      </w:r>
      <w:r w:rsidRPr="005A6963">
        <w:rPr>
          <w:spacing w:val="-1"/>
          <w:sz w:val="22"/>
          <w:szCs w:val="22"/>
        </w:rPr>
        <w:t xml:space="preserve"> </w:t>
      </w:r>
      <w:r w:rsidRPr="005A6963">
        <w:rPr>
          <w:sz w:val="22"/>
          <w:szCs w:val="22"/>
        </w:rPr>
        <w:t xml:space="preserve">faktual, dan akurat mengenai fakta-fakta dan sifat-sifat populasi atau daerah tertentu. untuk </w:t>
      </w:r>
      <w:r w:rsidRPr="005A6963">
        <w:rPr>
          <w:sz w:val="22"/>
          <w:szCs w:val="22"/>
        </w:rPr>
        <w:lastRenderedPageBreak/>
        <w:t>mencapai tujuan penelitian,</w:t>
      </w:r>
      <w:r w:rsidRPr="005A6963">
        <w:rPr>
          <w:sz w:val="22"/>
          <w:szCs w:val="22"/>
          <w:lang w:val="en-US"/>
        </w:rPr>
        <w:t xml:space="preserve"> </w:t>
      </w:r>
      <w:r w:rsidRPr="005A6963">
        <w:rPr>
          <w:sz w:val="22"/>
          <w:szCs w:val="22"/>
        </w:rPr>
        <w:t>maka peneliti menggunakan metode kuantitatif dan kualitatif.</w:t>
      </w:r>
    </w:p>
    <w:p w14:paraId="09446B61" w14:textId="77777777" w:rsidR="002F4999" w:rsidRDefault="002F4999" w:rsidP="002F4999">
      <w:pPr>
        <w:pStyle w:val="BodyText"/>
        <w:tabs>
          <w:tab w:val="left" w:pos="0"/>
        </w:tabs>
        <w:spacing w:before="272" w:afterLines="100" w:after="240" w:line="240" w:lineRule="auto"/>
        <w:ind w:right="118" w:firstLine="567"/>
        <w:jc w:val="both"/>
        <w:rPr>
          <w:sz w:val="22"/>
          <w:szCs w:val="22"/>
        </w:rPr>
      </w:pPr>
      <w:r w:rsidRPr="005A6963">
        <w:rPr>
          <w:sz w:val="22"/>
          <w:szCs w:val="22"/>
        </w:rPr>
        <w:tab/>
        <w:t>Menurut Kasiram (20</w:t>
      </w:r>
      <w:r w:rsidRPr="005A6963">
        <w:rPr>
          <w:sz w:val="22"/>
          <w:szCs w:val="22"/>
          <w:lang w:val="en-US"/>
        </w:rPr>
        <w:t>19</w:t>
      </w:r>
      <w:r w:rsidRPr="005A6963">
        <w:rPr>
          <w:sz w:val="22"/>
          <w:szCs w:val="22"/>
        </w:rPr>
        <w:t>) kuantitatif adalah metode penelitian yang menggunakan proses data-data yang berupa angka sebagai alat menganalisis,</w:t>
      </w:r>
      <w:r w:rsidRPr="005A6963">
        <w:rPr>
          <w:spacing w:val="-3"/>
          <w:sz w:val="22"/>
          <w:szCs w:val="22"/>
        </w:rPr>
        <w:t xml:space="preserve"> </w:t>
      </w:r>
      <w:r w:rsidRPr="005A6963">
        <w:rPr>
          <w:sz w:val="22"/>
          <w:szCs w:val="22"/>
        </w:rPr>
        <w:t>terutama mengenai</w:t>
      </w:r>
      <w:r w:rsidRPr="005A6963">
        <w:rPr>
          <w:spacing w:val="-4"/>
          <w:sz w:val="22"/>
          <w:szCs w:val="22"/>
        </w:rPr>
        <w:t xml:space="preserve"> </w:t>
      </w:r>
      <w:r w:rsidRPr="005A6963">
        <w:rPr>
          <w:sz w:val="22"/>
          <w:szCs w:val="22"/>
        </w:rPr>
        <w:t>apa yang</w:t>
      </w:r>
      <w:r w:rsidRPr="005A6963">
        <w:rPr>
          <w:spacing w:val="-5"/>
          <w:sz w:val="22"/>
          <w:szCs w:val="22"/>
        </w:rPr>
        <w:t xml:space="preserve"> </w:t>
      </w:r>
      <w:r w:rsidRPr="005A6963">
        <w:rPr>
          <w:sz w:val="22"/>
          <w:szCs w:val="22"/>
        </w:rPr>
        <w:t>sudah di teliti. Pendekatan kualitatif sendiri pada dasarnya penelitian yang digunakan untuk menyelidiki, menemukan, menggambarkan, dan menjelaskan kualitas dari</w:t>
      </w:r>
      <w:r w:rsidRPr="005A6963">
        <w:rPr>
          <w:spacing w:val="40"/>
          <w:sz w:val="22"/>
          <w:szCs w:val="22"/>
        </w:rPr>
        <w:t xml:space="preserve"> </w:t>
      </w:r>
      <w:r w:rsidRPr="005A6963">
        <w:rPr>
          <w:sz w:val="22"/>
          <w:szCs w:val="22"/>
        </w:rPr>
        <w:t>pengaruh</w:t>
      </w:r>
      <w:r w:rsidRPr="005A6963">
        <w:rPr>
          <w:spacing w:val="40"/>
          <w:sz w:val="22"/>
          <w:szCs w:val="22"/>
        </w:rPr>
        <w:t xml:space="preserve"> </w:t>
      </w:r>
      <w:r w:rsidRPr="005A6963">
        <w:rPr>
          <w:sz w:val="22"/>
          <w:szCs w:val="22"/>
        </w:rPr>
        <w:t>sosial</w:t>
      </w:r>
      <w:r w:rsidRPr="005A6963">
        <w:rPr>
          <w:spacing w:val="40"/>
          <w:sz w:val="22"/>
          <w:szCs w:val="22"/>
        </w:rPr>
        <w:t xml:space="preserve"> </w:t>
      </w:r>
      <w:r w:rsidRPr="005A6963">
        <w:rPr>
          <w:sz w:val="22"/>
          <w:szCs w:val="22"/>
        </w:rPr>
        <w:t>yang</w:t>
      </w:r>
      <w:r w:rsidRPr="005A6963">
        <w:rPr>
          <w:spacing w:val="40"/>
          <w:sz w:val="22"/>
          <w:szCs w:val="22"/>
        </w:rPr>
        <w:t xml:space="preserve"> </w:t>
      </w:r>
      <w:r w:rsidRPr="005A6963">
        <w:rPr>
          <w:sz w:val="22"/>
          <w:szCs w:val="22"/>
        </w:rPr>
        <w:t>tidak</w:t>
      </w:r>
      <w:r w:rsidRPr="005A6963">
        <w:rPr>
          <w:spacing w:val="40"/>
          <w:sz w:val="22"/>
          <w:szCs w:val="22"/>
        </w:rPr>
        <w:t xml:space="preserve"> </w:t>
      </w:r>
      <w:r w:rsidRPr="005A6963">
        <w:rPr>
          <w:sz w:val="22"/>
          <w:szCs w:val="22"/>
        </w:rPr>
        <w:t>dapat</w:t>
      </w:r>
      <w:r w:rsidRPr="005A6963">
        <w:rPr>
          <w:spacing w:val="40"/>
          <w:sz w:val="22"/>
          <w:szCs w:val="22"/>
        </w:rPr>
        <w:t xml:space="preserve"> </w:t>
      </w:r>
      <w:r w:rsidRPr="005A6963">
        <w:rPr>
          <w:sz w:val="22"/>
          <w:szCs w:val="22"/>
        </w:rPr>
        <w:t>dijelaskan,( Saryono, 2020).</w:t>
      </w:r>
      <w:bookmarkStart w:id="2" w:name="_Toc192928289"/>
    </w:p>
    <w:p w14:paraId="587F5B57" w14:textId="4F378BB9" w:rsidR="00BB56F1" w:rsidRPr="005A6963" w:rsidRDefault="00BB56F1" w:rsidP="006E0C8C">
      <w:pPr>
        <w:pStyle w:val="BodyText"/>
        <w:spacing w:line="240" w:lineRule="auto"/>
        <w:ind w:right="115" w:firstLine="567"/>
        <w:jc w:val="both"/>
        <w:rPr>
          <w:sz w:val="22"/>
          <w:szCs w:val="22"/>
        </w:rPr>
      </w:pPr>
      <w:r w:rsidRPr="006E0C8C">
        <w:rPr>
          <w:sz w:val="22"/>
          <w:szCs w:val="22"/>
        </w:rPr>
        <w:t>Hasil ini kemudian dipresentasikan atau dipublikasikan kepada pihak terkait, baik dalam bentuk seminar, konferensi, maupun jurnal ilmiah. Tahapan terakhir adalah evaluasi dan tindak lanjut untuk mengkaji kembali hasil penelitian, mengidentifikasi kekuatan dan kelemahannya, serta memberikan rekomendasi untuk penelitian lebih lanjut.</w:t>
      </w:r>
    </w:p>
    <w:p w14:paraId="20D81114" w14:textId="2B1ECA63" w:rsidR="002F4999" w:rsidRPr="006E0C8C" w:rsidRDefault="002F4999" w:rsidP="006E0C8C">
      <w:pPr>
        <w:pStyle w:val="BodyText"/>
        <w:numPr>
          <w:ilvl w:val="0"/>
          <w:numId w:val="14"/>
        </w:numPr>
        <w:tabs>
          <w:tab w:val="left" w:pos="0"/>
        </w:tabs>
        <w:spacing w:before="272" w:afterLines="100" w:after="240" w:line="240" w:lineRule="auto"/>
        <w:ind w:left="284" w:right="118"/>
        <w:jc w:val="both"/>
        <w:rPr>
          <w:b/>
          <w:bCs/>
          <w:sz w:val="22"/>
          <w:szCs w:val="22"/>
        </w:rPr>
      </w:pPr>
      <w:r w:rsidRPr="006E0C8C">
        <w:rPr>
          <w:b/>
          <w:bCs/>
          <w:sz w:val="22"/>
          <w:szCs w:val="22"/>
        </w:rPr>
        <w:t>Tempat dan Waktu Penelitian</w:t>
      </w:r>
      <w:bookmarkEnd w:id="2"/>
    </w:p>
    <w:p w14:paraId="7B11454D" w14:textId="27C744A5" w:rsidR="006E0C8C" w:rsidRPr="005A6963" w:rsidRDefault="006E0C8C" w:rsidP="006E0C8C">
      <w:pPr>
        <w:pStyle w:val="BodyText"/>
        <w:numPr>
          <w:ilvl w:val="1"/>
          <w:numId w:val="14"/>
        </w:numPr>
        <w:tabs>
          <w:tab w:val="left" w:pos="0"/>
        </w:tabs>
        <w:spacing w:before="272" w:afterLines="100" w:after="240" w:line="240" w:lineRule="auto"/>
        <w:ind w:left="284" w:right="118"/>
        <w:jc w:val="both"/>
        <w:rPr>
          <w:sz w:val="22"/>
          <w:szCs w:val="22"/>
        </w:rPr>
      </w:pPr>
      <w:r>
        <w:rPr>
          <w:sz w:val="22"/>
          <w:szCs w:val="22"/>
        </w:rPr>
        <w:t>Tempat penelitian</w:t>
      </w:r>
    </w:p>
    <w:p w14:paraId="1C13DF85" w14:textId="77777777" w:rsidR="002F4999" w:rsidRPr="005A6963" w:rsidRDefault="002F4999" w:rsidP="002F4999">
      <w:pPr>
        <w:spacing w:line="240" w:lineRule="auto"/>
        <w:jc w:val="both"/>
        <w:rPr>
          <w:b/>
          <w:bCs/>
          <w:spacing w:val="-2"/>
          <w:sz w:val="22"/>
          <w:szCs w:val="22"/>
        </w:rPr>
      </w:pPr>
      <w:r w:rsidRPr="005A6963">
        <w:rPr>
          <w:sz w:val="22"/>
          <w:szCs w:val="22"/>
        </w:rPr>
        <w:tab/>
        <w:t xml:space="preserve">Penelitian ini dilakukan di </w:t>
      </w:r>
      <w:r w:rsidRPr="005A6963">
        <w:rPr>
          <w:sz w:val="22"/>
          <w:szCs w:val="22"/>
          <w:lang w:val="en-US"/>
        </w:rPr>
        <w:t>Desa Bussu</w:t>
      </w:r>
      <w:r w:rsidRPr="005A6963">
        <w:rPr>
          <w:sz w:val="22"/>
          <w:szCs w:val="22"/>
        </w:rPr>
        <w:t xml:space="preserve"> Kecamatan </w:t>
      </w:r>
      <w:r w:rsidRPr="005A6963">
        <w:rPr>
          <w:sz w:val="22"/>
          <w:szCs w:val="22"/>
          <w:lang w:val="en-US"/>
        </w:rPr>
        <w:t>Tapango</w:t>
      </w:r>
      <w:r w:rsidRPr="005A6963">
        <w:rPr>
          <w:sz w:val="22"/>
          <w:szCs w:val="22"/>
        </w:rPr>
        <w:t>. Lokasi SANIMAS</w:t>
      </w:r>
      <w:r w:rsidRPr="005A6963">
        <w:rPr>
          <w:sz w:val="22"/>
          <w:szCs w:val="22"/>
          <w:lang w:val="en-US"/>
        </w:rPr>
        <w:t xml:space="preserve"> </w:t>
      </w:r>
      <w:r w:rsidRPr="005A6963">
        <w:rPr>
          <w:sz w:val="22"/>
          <w:szCs w:val="22"/>
        </w:rPr>
        <w:t xml:space="preserve">di </w:t>
      </w:r>
      <w:r w:rsidRPr="005A6963">
        <w:rPr>
          <w:sz w:val="22"/>
          <w:szCs w:val="22"/>
          <w:lang w:val="en-US"/>
        </w:rPr>
        <w:t>Desa</w:t>
      </w:r>
      <w:r w:rsidRPr="005A6963">
        <w:rPr>
          <w:sz w:val="22"/>
          <w:szCs w:val="22"/>
        </w:rPr>
        <w:t xml:space="preserve"> ini tepatnya di</w:t>
      </w:r>
      <w:r w:rsidRPr="005A6963">
        <w:rPr>
          <w:sz w:val="22"/>
          <w:szCs w:val="22"/>
          <w:lang w:val="en-US"/>
        </w:rPr>
        <w:t xml:space="preserve"> jalan</w:t>
      </w:r>
      <w:r w:rsidRPr="005A6963">
        <w:rPr>
          <w:sz w:val="22"/>
          <w:szCs w:val="22"/>
        </w:rPr>
        <w:t xml:space="preserve">. </w:t>
      </w:r>
      <w:r w:rsidRPr="005A6963">
        <w:rPr>
          <w:sz w:val="22"/>
          <w:szCs w:val="22"/>
          <w:lang w:val="en-US"/>
        </w:rPr>
        <w:t xml:space="preserve">Poros Bussu Desa Bussu </w:t>
      </w:r>
      <w:r w:rsidRPr="005A6963">
        <w:rPr>
          <w:sz w:val="22"/>
          <w:szCs w:val="22"/>
        </w:rPr>
        <w:t xml:space="preserve">Kecamatan </w:t>
      </w:r>
      <w:r w:rsidRPr="005A6963">
        <w:rPr>
          <w:sz w:val="22"/>
          <w:szCs w:val="22"/>
          <w:lang w:val="en-US"/>
        </w:rPr>
        <w:t xml:space="preserve">Tapango. </w:t>
      </w:r>
      <w:r w:rsidRPr="005A6963">
        <w:rPr>
          <w:sz w:val="22"/>
          <w:szCs w:val="22"/>
        </w:rPr>
        <w:t>Lokasi</w:t>
      </w:r>
      <w:r w:rsidRPr="005A6963">
        <w:rPr>
          <w:sz w:val="22"/>
          <w:szCs w:val="22"/>
          <w:lang w:val="en-US"/>
        </w:rPr>
        <w:t xml:space="preserve"> </w:t>
      </w:r>
      <w:r w:rsidRPr="005A6963">
        <w:rPr>
          <w:sz w:val="22"/>
          <w:szCs w:val="22"/>
        </w:rPr>
        <w:t>ini</w:t>
      </w:r>
      <w:r w:rsidRPr="005A6963">
        <w:rPr>
          <w:sz w:val="22"/>
          <w:szCs w:val="22"/>
          <w:lang w:val="en-US"/>
        </w:rPr>
        <w:t xml:space="preserve"> </w:t>
      </w:r>
      <w:r w:rsidRPr="005A6963">
        <w:rPr>
          <w:sz w:val="22"/>
          <w:szCs w:val="22"/>
        </w:rPr>
        <w:t>dipilih</w:t>
      </w:r>
      <w:r w:rsidRPr="005A6963">
        <w:rPr>
          <w:sz w:val="22"/>
          <w:szCs w:val="22"/>
          <w:lang w:val="en-US"/>
        </w:rPr>
        <w:t xml:space="preserve"> </w:t>
      </w:r>
      <w:r w:rsidRPr="005A6963">
        <w:rPr>
          <w:sz w:val="22"/>
          <w:szCs w:val="22"/>
        </w:rPr>
        <w:t>karena</w:t>
      </w:r>
      <w:r w:rsidRPr="005A6963">
        <w:rPr>
          <w:sz w:val="22"/>
          <w:szCs w:val="22"/>
          <w:lang w:val="en-US"/>
        </w:rPr>
        <w:t xml:space="preserve"> </w:t>
      </w:r>
      <w:r w:rsidRPr="005A6963">
        <w:rPr>
          <w:spacing w:val="40"/>
          <w:sz w:val="22"/>
          <w:szCs w:val="22"/>
          <w:lang w:val="en-US"/>
        </w:rPr>
        <w:t>di</w:t>
      </w:r>
      <w:r w:rsidRPr="005A6963">
        <w:rPr>
          <w:sz w:val="22"/>
          <w:szCs w:val="22"/>
          <w:lang w:val="en-US"/>
        </w:rPr>
        <w:t>Desa</w:t>
      </w:r>
      <w:r w:rsidRPr="005A6963">
        <w:rPr>
          <w:spacing w:val="40"/>
          <w:sz w:val="22"/>
          <w:szCs w:val="22"/>
          <w:lang w:val="en-US"/>
        </w:rPr>
        <w:t xml:space="preserve"> ini</w:t>
      </w:r>
      <w:r w:rsidRPr="005A6963">
        <w:rPr>
          <w:sz w:val="22"/>
          <w:szCs w:val="22"/>
        </w:rPr>
        <w:t xml:space="preserve"> merupakan salah satu </w:t>
      </w:r>
      <w:r w:rsidRPr="005A6963">
        <w:rPr>
          <w:sz w:val="22"/>
          <w:szCs w:val="22"/>
          <w:lang w:val="en-US"/>
        </w:rPr>
        <w:t>desa</w:t>
      </w:r>
      <w:r w:rsidRPr="005A6963">
        <w:rPr>
          <w:sz w:val="22"/>
          <w:szCs w:val="22"/>
        </w:rPr>
        <w:t xml:space="preserve"> yang menjadi sasaran pemerintah dalam melaksanakan program SANIMAS.</w:t>
      </w:r>
      <w:bookmarkStart w:id="3" w:name="_TOC_250017"/>
    </w:p>
    <w:p w14:paraId="4172AE15" w14:textId="77777777" w:rsidR="002F4999" w:rsidRPr="005A6963" w:rsidRDefault="002F4999" w:rsidP="002F4999">
      <w:pPr>
        <w:pStyle w:val="Heading2"/>
        <w:numPr>
          <w:ilvl w:val="0"/>
          <w:numId w:val="5"/>
        </w:numPr>
        <w:tabs>
          <w:tab w:val="num" w:pos="360"/>
        </w:tabs>
        <w:spacing w:line="240" w:lineRule="auto"/>
        <w:ind w:left="567" w:hanging="567"/>
        <w:rPr>
          <w:rFonts w:ascii="Times New Roman" w:hAnsi="Times New Roman" w:cs="Times New Roman"/>
          <w:color w:val="auto"/>
          <w:sz w:val="22"/>
          <w:szCs w:val="22"/>
        </w:rPr>
      </w:pPr>
      <w:bookmarkStart w:id="4" w:name="_Toc192928291"/>
      <w:bookmarkEnd w:id="3"/>
      <w:r w:rsidRPr="005A6963">
        <w:rPr>
          <w:rFonts w:ascii="Times New Roman" w:hAnsi="Times New Roman" w:cs="Times New Roman"/>
          <w:color w:val="auto"/>
          <w:sz w:val="22"/>
          <w:szCs w:val="22"/>
        </w:rPr>
        <w:t>Teknik Pengumpulan</w:t>
      </w:r>
      <w:r w:rsidRPr="005A6963">
        <w:rPr>
          <w:rFonts w:ascii="Times New Roman" w:hAnsi="Times New Roman" w:cs="Times New Roman"/>
          <w:color w:val="auto"/>
          <w:spacing w:val="-6"/>
          <w:sz w:val="22"/>
          <w:szCs w:val="22"/>
        </w:rPr>
        <w:t xml:space="preserve"> </w:t>
      </w:r>
      <w:r w:rsidRPr="005A6963">
        <w:rPr>
          <w:rFonts w:ascii="Times New Roman" w:hAnsi="Times New Roman" w:cs="Times New Roman"/>
          <w:color w:val="auto"/>
          <w:spacing w:val="-4"/>
          <w:sz w:val="22"/>
          <w:szCs w:val="22"/>
        </w:rPr>
        <w:t>Data</w:t>
      </w:r>
      <w:bookmarkStart w:id="5" w:name="_Toc188679635"/>
      <w:bookmarkStart w:id="6" w:name="_Toc192928292"/>
      <w:bookmarkEnd w:id="4"/>
    </w:p>
    <w:bookmarkEnd w:id="5"/>
    <w:bookmarkEnd w:id="6"/>
    <w:p w14:paraId="678D4161" w14:textId="06D05174" w:rsidR="002F4999" w:rsidRPr="005A6963" w:rsidRDefault="002F4999" w:rsidP="002F4999">
      <w:pPr>
        <w:pStyle w:val="ListParagraph"/>
        <w:numPr>
          <w:ilvl w:val="1"/>
          <w:numId w:val="3"/>
        </w:numPr>
        <w:tabs>
          <w:tab w:val="left" w:pos="660"/>
        </w:tabs>
        <w:spacing w:line="240" w:lineRule="auto"/>
        <w:ind w:left="567" w:hanging="567"/>
        <w:jc w:val="both"/>
        <w:rPr>
          <w:bCs/>
          <w:spacing w:val="-2"/>
          <w:sz w:val="22"/>
          <w:szCs w:val="22"/>
        </w:rPr>
      </w:pPr>
      <w:r w:rsidRPr="005A6963">
        <w:rPr>
          <w:bCs/>
          <w:sz w:val="22"/>
          <w:szCs w:val="22"/>
        </w:rPr>
        <w:t xml:space="preserve">Wawancara </w:t>
      </w:r>
      <w:r w:rsidRPr="005A6963">
        <w:rPr>
          <w:bCs/>
          <w:spacing w:val="-2"/>
          <w:sz w:val="22"/>
          <w:szCs w:val="22"/>
        </w:rPr>
        <w:t xml:space="preserve">Mendalam </w:t>
      </w:r>
      <w:r w:rsidRPr="005A6963">
        <w:rPr>
          <w:sz w:val="22"/>
          <w:szCs w:val="22"/>
          <w:lang w:val="en-US"/>
        </w:rPr>
        <w:t xml:space="preserve"> </w:t>
      </w:r>
      <w:r w:rsidRPr="005A6963">
        <w:rPr>
          <w:sz w:val="22"/>
          <w:szCs w:val="22"/>
        </w:rPr>
        <w:t>secara umum adalah proses memperoleh</w:t>
      </w:r>
      <w:r w:rsidRPr="005A6963">
        <w:rPr>
          <w:sz w:val="22"/>
          <w:szCs w:val="22"/>
          <w:lang w:val="en-US"/>
        </w:rPr>
        <w:t xml:space="preserve"> </w:t>
      </w:r>
      <w:r w:rsidRPr="005A6963">
        <w:rPr>
          <w:sz w:val="22"/>
          <w:szCs w:val="22"/>
        </w:rPr>
        <w:t xml:space="preserve">keterangan untuk tujuan penelitian dengan cara tanya jawab </w:t>
      </w:r>
    </w:p>
    <w:p w14:paraId="311219B4" w14:textId="77777777" w:rsidR="002F4999" w:rsidRPr="005A6963" w:rsidRDefault="002F4999" w:rsidP="002F4999">
      <w:pPr>
        <w:pStyle w:val="ListParagraph"/>
        <w:numPr>
          <w:ilvl w:val="1"/>
          <w:numId w:val="3"/>
        </w:numPr>
        <w:tabs>
          <w:tab w:val="left" w:pos="660"/>
        </w:tabs>
        <w:spacing w:line="240" w:lineRule="auto"/>
        <w:ind w:left="567" w:hanging="567"/>
        <w:jc w:val="both"/>
        <w:rPr>
          <w:spacing w:val="-2"/>
          <w:sz w:val="22"/>
          <w:szCs w:val="22"/>
        </w:rPr>
      </w:pPr>
      <w:r w:rsidRPr="005A6963">
        <w:rPr>
          <w:spacing w:val="-2"/>
          <w:sz w:val="22"/>
          <w:szCs w:val="22"/>
        </w:rPr>
        <w:t xml:space="preserve">Observasi </w:t>
      </w:r>
      <w:r w:rsidRPr="005A6963">
        <w:rPr>
          <w:sz w:val="22"/>
          <w:szCs w:val="22"/>
        </w:rPr>
        <w:t>adalah</w:t>
      </w:r>
      <w:r w:rsidRPr="005A6963">
        <w:rPr>
          <w:spacing w:val="80"/>
          <w:sz w:val="22"/>
          <w:szCs w:val="22"/>
        </w:rPr>
        <w:t xml:space="preserve"> </w:t>
      </w:r>
      <w:r w:rsidRPr="005A6963">
        <w:rPr>
          <w:sz w:val="22"/>
          <w:szCs w:val="22"/>
        </w:rPr>
        <w:t>teknik</w:t>
      </w:r>
      <w:r w:rsidRPr="005A6963">
        <w:rPr>
          <w:spacing w:val="80"/>
          <w:sz w:val="22"/>
          <w:szCs w:val="22"/>
        </w:rPr>
        <w:t xml:space="preserve"> </w:t>
      </w:r>
      <w:r w:rsidRPr="005A6963">
        <w:rPr>
          <w:sz w:val="22"/>
          <w:szCs w:val="22"/>
        </w:rPr>
        <w:t>pengumpulan</w:t>
      </w:r>
      <w:r w:rsidRPr="005A6963">
        <w:rPr>
          <w:spacing w:val="80"/>
          <w:sz w:val="22"/>
          <w:szCs w:val="22"/>
        </w:rPr>
        <w:t xml:space="preserve"> </w:t>
      </w:r>
      <w:r w:rsidRPr="005A6963">
        <w:rPr>
          <w:sz w:val="22"/>
          <w:szCs w:val="22"/>
        </w:rPr>
        <w:t>data</w:t>
      </w:r>
      <w:r w:rsidRPr="005A6963">
        <w:rPr>
          <w:spacing w:val="80"/>
          <w:sz w:val="22"/>
          <w:szCs w:val="22"/>
        </w:rPr>
        <w:t xml:space="preserve"> </w:t>
      </w:r>
      <w:r w:rsidRPr="005A6963">
        <w:rPr>
          <w:sz w:val="22"/>
          <w:szCs w:val="22"/>
        </w:rPr>
        <w:t>yang</w:t>
      </w:r>
      <w:r w:rsidRPr="005A6963">
        <w:rPr>
          <w:spacing w:val="80"/>
          <w:sz w:val="22"/>
          <w:szCs w:val="22"/>
        </w:rPr>
        <w:t xml:space="preserve"> </w:t>
      </w:r>
      <w:r w:rsidRPr="005A6963">
        <w:rPr>
          <w:sz w:val="22"/>
          <w:szCs w:val="22"/>
        </w:rPr>
        <w:t>digunakan</w:t>
      </w:r>
      <w:r w:rsidRPr="005A6963">
        <w:rPr>
          <w:spacing w:val="80"/>
          <w:sz w:val="22"/>
          <w:szCs w:val="22"/>
        </w:rPr>
        <w:t xml:space="preserve"> </w:t>
      </w:r>
      <w:r w:rsidRPr="005A6963">
        <w:rPr>
          <w:sz w:val="22"/>
          <w:szCs w:val="22"/>
        </w:rPr>
        <w:t>untuk</w:t>
      </w:r>
      <w:r w:rsidRPr="005A6963">
        <w:rPr>
          <w:spacing w:val="80"/>
          <w:w w:val="150"/>
          <w:sz w:val="22"/>
          <w:szCs w:val="22"/>
        </w:rPr>
        <w:t xml:space="preserve"> </w:t>
      </w:r>
      <w:r w:rsidRPr="005A6963">
        <w:rPr>
          <w:sz w:val="22"/>
          <w:szCs w:val="22"/>
        </w:rPr>
        <w:t>menghimpun data penelitian</w:t>
      </w:r>
      <w:r w:rsidRPr="005A6963">
        <w:rPr>
          <w:sz w:val="22"/>
          <w:szCs w:val="22"/>
          <w:lang w:val="en-US"/>
        </w:rPr>
        <w:t xml:space="preserve"> </w:t>
      </w:r>
      <w:r w:rsidRPr="005A6963">
        <w:rPr>
          <w:sz w:val="22"/>
          <w:szCs w:val="22"/>
        </w:rPr>
        <w:t xml:space="preserve"> melalui pengamatan dan pengindraan.</w:t>
      </w:r>
    </w:p>
    <w:p w14:paraId="1E70E4B6" w14:textId="77777777" w:rsidR="002F4999" w:rsidRPr="005A6963" w:rsidRDefault="002F4999" w:rsidP="002F4999">
      <w:pPr>
        <w:pStyle w:val="ListParagraph"/>
        <w:numPr>
          <w:ilvl w:val="1"/>
          <w:numId w:val="3"/>
        </w:numPr>
        <w:tabs>
          <w:tab w:val="left" w:pos="567"/>
        </w:tabs>
        <w:spacing w:before="1" w:line="240" w:lineRule="auto"/>
        <w:ind w:left="567" w:hanging="567"/>
        <w:jc w:val="both"/>
        <w:rPr>
          <w:sz w:val="22"/>
          <w:szCs w:val="22"/>
        </w:rPr>
      </w:pPr>
      <w:r w:rsidRPr="005A6963">
        <w:rPr>
          <w:spacing w:val="-2"/>
          <w:sz w:val="22"/>
          <w:szCs w:val="22"/>
        </w:rPr>
        <w:t xml:space="preserve">Dokumentasi </w:t>
      </w:r>
      <w:r w:rsidRPr="005A6963">
        <w:rPr>
          <w:sz w:val="22"/>
          <w:szCs w:val="22"/>
        </w:rPr>
        <w:t xml:space="preserve">merupakan teknik pengumpulan data dengan menggunakan catatan atau foto-foto dan rekaman yang ada di lokasi penelitian serta sumber-sumber lain yang relevan dengan objek </w:t>
      </w:r>
      <w:r w:rsidRPr="005A6963">
        <w:rPr>
          <w:spacing w:val="-2"/>
          <w:sz w:val="22"/>
          <w:szCs w:val="22"/>
        </w:rPr>
        <w:t>penelitian.</w:t>
      </w:r>
    </w:p>
    <w:p w14:paraId="710AD14D" w14:textId="20F82AC6" w:rsidR="002F4999" w:rsidRDefault="002F4999" w:rsidP="002F4999">
      <w:pPr>
        <w:pStyle w:val="ListParagraph"/>
        <w:numPr>
          <w:ilvl w:val="1"/>
          <w:numId w:val="3"/>
        </w:numPr>
        <w:tabs>
          <w:tab w:val="left" w:pos="0"/>
          <w:tab w:val="left" w:pos="567"/>
        </w:tabs>
        <w:spacing w:before="72" w:line="240" w:lineRule="auto"/>
        <w:ind w:left="567" w:hanging="567"/>
        <w:jc w:val="both"/>
        <w:rPr>
          <w:sz w:val="22"/>
          <w:szCs w:val="22"/>
        </w:rPr>
      </w:pPr>
      <w:r w:rsidRPr="005A6963">
        <w:rPr>
          <w:sz w:val="22"/>
          <w:szCs w:val="22"/>
        </w:rPr>
        <w:t>Studi</w:t>
      </w:r>
      <w:r w:rsidRPr="005A6963">
        <w:rPr>
          <w:spacing w:val="-2"/>
          <w:sz w:val="22"/>
          <w:szCs w:val="22"/>
        </w:rPr>
        <w:t xml:space="preserve"> Kepustakaan </w:t>
      </w:r>
      <w:r w:rsidRPr="005A6963">
        <w:rPr>
          <w:sz w:val="22"/>
          <w:szCs w:val="22"/>
        </w:rPr>
        <w:t xml:space="preserve">merupakan teknik </w:t>
      </w:r>
      <w:r w:rsidRPr="005A6963">
        <w:rPr>
          <w:sz w:val="22"/>
          <w:szCs w:val="22"/>
          <w:lang w:val="en-US"/>
        </w:rPr>
        <w:t xml:space="preserve"> </w:t>
      </w:r>
      <w:r w:rsidRPr="005A6963">
        <w:rPr>
          <w:sz w:val="22"/>
          <w:szCs w:val="22"/>
        </w:rPr>
        <w:t xml:space="preserve">mengggunakan berbagai literatur seperti buku, karya ilmiah dan </w:t>
      </w:r>
      <w:r w:rsidRPr="005A6963">
        <w:rPr>
          <w:sz w:val="22"/>
          <w:szCs w:val="22"/>
          <w:lang w:val="en-US"/>
        </w:rPr>
        <w:t xml:space="preserve"> </w:t>
      </w:r>
      <w:r w:rsidRPr="005A6963">
        <w:rPr>
          <w:sz w:val="22"/>
          <w:szCs w:val="22"/>
        </w:rPr>
        <w:t>lainnya yang berkenaan dengan penelitian ini.</w:t>
      </w:r>
    </w:p>
    <w:p w14:paraId="56E0F1E9" w14:textId="72F18CD0" w:rsidR="006E0C8C" w:rsidRPr="006E0C8C" w:rsidRDefault="006E0C8C" w:rsidP="006E0C8C">
      <w:pPr>
        <w:pStyle w:val="ListParagraph"/>
        <w:numPr>
          <w:ilvl w:val="1"/>
          <w:numId w:val="14"/>
        </w:numPr>
        <w:spacing w:line="240" w:lineRule="auto"/>
        <w:ind w:left="567" w:hanging="567"/>
        <w:jc w:val="both"/>
        <w:rPr>
          <w:b/>
          <w:bCs/>
          <w:spacing w:val="-2"/>
          <w:sz w:val="22"/>
          <w:szCs w:val="22"/>
        </w:rPr>
      </w:pPr>
      <w:r w:rsidRPr="006E0C8C">
        <w:rPr>
          <w:b/>
          <w:bCs/>
          <w:sz w:val="22"/>
          <w:szCs w:val="22"/>
        </w:rPr>
        <w:t>Waktu</w:t>
      </w:r>
      <w:r w:rsidRPr="006E0C8C">
        <w:rPr>
          <w:b/>
          <w:bCs/>
          <w:spacing w:val="-8"/>
          <w:sz w:val="22"/>
          <w:szCs w:val="22"/>
        </w:rPr>
        <w:t xml:space="preserve"> </w:t>
      </w:r>
      <w:r w:rsidRPr="006E0C8C">
        <w:rPr>
          <w:b/>
          <w:bCs/>
          <w:spacing w:val="-2"/>
          <w:sz w:val="22"/>
          <w:szCs w:val="22"/>
        </w:rPr>
        <w:t>Penelitan</w:t>
      </w:r>
    </w:p>
    <w:p w14:paraId="36872D52" w14:textId="6605233C" w:rsidR="006E0C8C" w:rsidRPr="006E0C8C" w:rsidRDefault="006E0C8C" w:rsidP="006E0C8C">
      <w:pPr>
        <w:spacing w:line="240" w:lineRule="auto"/>
        <w:ind w:left="426" w:firstLine="567"/>
        <w:jc w:val="both"/>
        <w:rPr>
          <w:b/>
          <w:bCs/>
          <w:spacing w:val="-2"/>
          <w:sz w:val="22"/>
          <w:szCs w:val="22"/>
        </w:rPr>
      </w:pPr>
      <w:r w:rsidRPr="006E0C8C">
        <w:rPr>
          <w:sz w:val="22"/>
          <w:szCs w:val="22"/>
        </w:rPr>
        <w:t>Waktu pelaksanaan penelitian adalah enam bulan terhitung pada tanggal setelah dilaksanakannya seminar proposal. Dimana selama enam bulan peneliti mencari keperluan data yang tercantum dalam list data, serta melakukan observasi lapangan dengan mendapatkan keadaan sebenarnya pada lokasi penelitian.</w:t>
      </w:r>
    </w:p>
    <w:p w14:paraId="0FED4F07" w14:textId="77777777" w:rsidR="00412514" w:rsidRPr="002F4999" w:rsidRDefault="00000000" w:rsidP="006E0C8C">
      <w:pPr>
        <w:numPr>
          <w:ilvl w:val="0"/>
          <w:numId w:val="14"/>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F4999">
        <w:rPr>
          <w:b/>
          <w:bCs/>
          <w:color w:val="000000"/>
          <w:sz w:val="22"/>
          <w:szCs w:val="22"/>
          <w:lang w:val="en-US"/>
        </w:rPr>
        <w:t>Results and Discussion</w:t>
      </w:r>
    </w:p>
    <w:p w14:paraId="2B532A24" w14:textId="77777777" w:rsidR="002F4999" w:rsidRPr="002F4999" w:rsidRDefault="002F4999" w:rsidP="006E0C8C">
      <w:pPr>
        <w:pStyle w:val="ListParagraph"/>
        <w:numPr>
          <w:ilvl w:val="1"/>
          <w:numId w:val="14"/>
        </w:numPr>
        <w:spacing w:line="240" w:lineRule="auto"/>
        <w:ind w:left="284" w:hanging="284"/>
        <w:contextualSpacing/>
        <w:outlineLvl w:val="1"/>
        <w:rPr>
          <w:b/>
          <w:bCs/>
          <w:sz w:val="22"/>
          <w:szCs w:val="22"/>
        </w:rPr>
      </w:pPr>
      <w:bookmarkStart w:id="7" w:name="_Toc127697146"/>
      <w:r w:rsidRPr="002F4999">
        <w:rPr>
          <w:b/>
          <w:bCs/>
          <w:sz w:val="22"/>
          <w:szCs w:val="22"/>
        </w:rPr>
        <w:t>Kebutuhan Sistem</w:t>
      </w:r>
      <w:bookmarkEnd w:id="7"/>
    </w:p>
    <w:p w14:paraId="64DCD68A" w14:textId="77777777" w:rsidR="002F4999" w:rsidRPr="002F4999" w:rsidRDefault="002F4999" w:rsidP="002F4999">
      <w:pPr>
        <w:pStyle w:val="ListParagraph"/>
        <w:numPr>
          <w:ilvl w:val="0"/>
          <w:numId w:val="8"/>
        </w:numPr>
        <w:tabs>
          <w:tab w:val="left" w:pos="810"/>
          <w:tab w:val="left" w:pos="990"/>
        </w:tabs>
        <w:spacing w:line="240" w:lineRule="auto"/>
        <w:contextualSpacing/>
        <w:rPr>
          <w:b/>
          <w:bCs/>
          <w:sz w:val="22"/>
          <w:szCs w:val="22"/>
        </w:rPr>
      </w:pPr>
      <w:r w:rsidRPr="002F4999">
        <w:rPr>
          <w:b/>
          <w:bCs/>
          <w:sz w:val="22"/>
          <w:szCs w:val="22"/>
        </w:rPr>
        <w:t xml:space="preserve">Perangkat Lunak  </w:t>
      </w:r>
    </w:p>
    <w:p w14:paraId="3889A9B5" w14:textId="77E6CE40" w:rsidR="00DF4D28" w:rsidRDefault="002F4999" w:rsidP="00BB56F1">
      <w:pPr>
        <w:tabs>
          <w:tab w:val="left" w:pos="810"/>
          <w:tab w:val="left" w:pos="990"/>
        </w:tabs>
        <w:spacing w:line="240" w:lineRule="auto"/>
        <w:ind w:left="360"/>
        <w:contextualSpacing/>
        <w:jc w:val="both"/>
        <w:rPr>
          <w:sz w:val="22"/>
          <w:szCs w:val="22"/>
        </w:rPr>
      </w:pPr>
      <w:r>
        <w:rPr>
          <w:sz w:val="22"/>
          <w:szCs w:val="22"/>
        </w:rPr>
        <w:tab/>
      </w:r>
      <w:r w:rsidRPr="002F4999">
        <w:rPr>
          <w:sz w:val="22"/>
          <w:szCs w:val="22"/>
        </w:rPr>
        <w:t xml:space="preserve">Mengoperasikan Sistem informasi ini dibutuhkan perangkat untuk mendukung fungsi dan kegunaannya sehingga dapat memberikan pelayanan kepada </w:t>
      </w:r>
      <w:r w:rsidRPr="002F4999">
        <w:rPr>
          <w:i/>
          <w:sz w:val="22"/>
          <w:szCs w:val="22"/>
        </w:rPr>
        <w:t>user</w:t>
      </w:r>
      <w:r w:rsidRPr="002F4999">
        <w:rPr>
          <w:sz w:val="22"/>
          <w:szCs w:val="22"/>
        </w:rPr>
        <w:t>/pelanggang terhadap sistem. Salah satu perangkat yang digunakan adalah sebagai berikut :</w:t>
      </w:r>
    </w:p>
    <w:tbl>
      <w:tblPr>
        <w:tblStyle w:val="TableGrid"/>
        <w:tblW w:w="4673" w:type="dxa"/>
        <w:tblLook w:val="04A0" w:firstRow="1" w:lastRow="0" w:firstColumn="1" w:lastColumn="0" w:noHBand="0" w:noVBand="1"/>
      </w:tblPr>
      <w:tblGrid>
        <w:gridCol w:w="1413"/>
        <w:gridCol w:w="3260"/>
      </w:tblGrid>
      <w:tr w:rsidR="002F4999" w14:paraId="22A20AB6" w14:textId="77777777" w:rsidTr="00A9417C">
        <w:tc>
          <w:tcPr>
            <w:tcW w:w="1413" w:type="dxa"/>
          </w:tcPr>
          <w:p w14:paraId="3D97B21C" w14:textId="77777777" w:rsidR="002F4999" w:rsidRPr="002F4999" w:rsidRDefault="002F4999" w:rsidP="002F4999">
            <w:pPr>
              <w:pStyle w:val="ListParagraph"/>
              <w:spacing w:line="240" w:lineRule="auto"/>
              <w:ind w:left="0"/>
              <w:jc w:val="center"/>
              <w:rPr>
                <w:bCs/>
                <w:sz w:val="22"/>
                <w:szCs w:val="22"/>
              </w:rPr>
            </w:pPr>
            <w:r w:rsidRPr="002F4999">
              <w:rPr>
                <w:bCs/>
                <w:sz w:val="22"/>
                <w:szCs w:val="22"/>
              </w:rPr>
              <w:t>Perangkat</w:t>
            </w:r>
          </w:p>
        </w:tc>
        <w:tc>
          <w:tcPr>
            <w:tcW w:w="3260" w:type="dxa"/>
          </w:tcPr>
          <w:p w14:paraId="7F98C3F2" w14:textId="77777777" w:rsidR="002F4999" w:rsidRPr="002F4999" w:rsidRDefault="002F4999" w:rsidP="002F4999">
            <w:pPr>
              <w:pStyle w:val="ListParagraph"/>
              <w:spacing w:line="240" w:lineRule="auto"/>
              <w:ind w:left="0"/>
              <w:jc w:val="center"/>
              <w:rPr>
                <w:bCs/>
                <w:sz w:val="22"/>
                <w:szCs w:val="22"/>
              </w:rPr>
            </w:pPr>
            <w:r w:rsidRPr="002F4999">
              <w:rPr>
                <w:bCs/>
                <w:sz w:val="22"/>
                <w:szCs w:val="22"/>
              </w:rPr>
              <w:t>Kegunaan</w:t>
            </w:r>
          </w:p>
        </w:tc>
      </w:tr>
      <w:tr w:rsidR="002F4999" w14:paraId="17F896C8" w14:textId="77777777" w:rsidTr="00BB56F1">
        <w:trPr>
          <w:trHeight w:val="1038"/>
        </w:trPr>
        <w:tc>
          <w:tcPr>
            <w:tcW w:w="1413" w:type="dxa"/>
          </w:tcPr>
          <w:p w14:paraId="3D819BE5" w14:textId="77777777" w:rsidR="002F4999" w:rsidRPr="002F4999" w:rsidRDefault="002F4999" w:rsidP="002F4999">
            <w:pPr>
              <w:pStyle w:val="ListParagraph"/>
              <w:spacing w:line="240" w:lineRule="auto"/>
              <w:ind w:left="34"/>
              <w:rPr>
                <w:bCs/>
                <w:sz w:val="22"/>
                <w:szCs w:val="22"/>
              </w:rPr>
            </w:pPr>
            <w:r w:rsidRPr="002F4999">
              <w:rPr>
                <w:bCs/>
                <w:sz w:val="22"/>
                <w:szCs w:val="22"/>
                <w:lang w:val="en-US"/>
              </w:rPr>
              <w:t xml:space="preserve">   </w:t>
            </w:r>
            <w:r w:rsidRPr="002F4999">
              <w:rPr>
                <w:bCs/>
                <w:sz w:val="22"/>
                <w:szCs w:val="22"/>
              </w:rPr>
              <w:t>Windows 10</w:t>
            </w:r>
          </w:p>
        </w:tc>
        <w:tc>
          <w:tcPr>
            <w:tcW w:w="3260" w:type="dxa"/>
          </w:tcPr>
          <w:p w14:paraId="30466760" w14:textId="2AB308F4" w:rsidR="002F4999" w:rsidRPr="002F4999" w:rsidRDefault="002F4999" w:rsidP="002F4999">
            <w:pPr>
              <w:pStyle w:val="BodyText"/>
              <w:spacing w:line="240" w:lineRule="auto"/>
              <w:jc w:val="both"/>
              <w:rPr>
                <w:bCs/>
                <w:sz w:val="22"/>
                <w:szCs w:val="22"/>
              </w:rPr>
            </w:pPr>
            <w:r w:rsidRPr="002F4999">
              <w:rPr>
                <w:sz w:val="22"/>
                <w:szCs w:val="22"/>
              </w:rPr>
              <w:t xml:space="preserve">Fungsi utamanya yaitu untuk melakukan interaksi dengan komputer. </w:t>
            </w:r>
          </w:p>
        </w:tc>
      </w:tr>
      <w:tr w:rsidR="002F4999" w14:paraId="7785AC59" w14:textId="77777777" w:rsidTr="00BB56F1">
        <w:trPr>
          <w:trHeight w:val="1110"/>
        </w:trPr>
        <w:tc>
          <w:tcPr>
            <w:tcW w:w="1413" w:type="dxa"/>
          </w:tcPr>
          <w:p w14:paraId="36BD4661" w14:textId="77777777" w:rsidR="002F4999" w:rsidRPr="002F4999" w:rsidRDefault="002F4999" w:rsidP="002F4999">
            <w:pPr>
              <w:pStyle w:val="ListParagraph"/>
              <w:spacing w:line="240" w:lineRule="auto"/>
              <w:ind w:left="0"/>
              <w:rPr>
                <w:bCs/>
                <w:sz w:val="22"/>
                <w:szCs w:val="22"/>
              </w:rPr>
            </w:pPr>
            <w:r w:rsidRPr="002F4999">
              <w:rPr>
                <w:bCs/>
                <w:sz w:val="22"/>
                <w:szCs w:val="22"/>
              </w:rPr>
              <w:t xml:space="preserve">P </w:t>
            </w:r>
            <w:r w:rsidRPr="002F4999">
              <w:rPr>
                <w:bCs/>
                <w:sz w:val="22"/>
                <w:szCs w:val="22"/>
                <w:lang w:val="en-US"/>
              </w:rPr>
              <w:t xml:space="preserve"> </w:t>
            </w:r>
            <w:r w:rsidRPr="002F4999">
              <w:rPr>
                <w:bCs/>
                <w:sz w:val="22"/>
                <w:szCs w:val="22"/>
              </w:rPr>
              <w:t>HP</w:t>
            </w:r>
          </w:p>
        </w:tc>
        <w:tc>
          <w:tcPr>
            <w:tcW w:w="3260" w:type="dxa"/>
          </w:tcPr>
          <w:p w14:paraId="1641DB45" w14:textId="14404DD0" w:rsidR="002F4999" w:rsidRPr="002F4999" w:rsidRDefault="002F4999" w:rsidP="002F4999">
            <w:pPr>
              <w:pStyle w:val="BodyText"/>
              <w:spacing w:line="240" w:lineRule="auto"/>
              <w:jc w:val="both"/>
              <w:rPr>
                <w:bCs/>
                <w:sz w:val="22"/>
                <w:szCs w:val="22"/>
              </w:rPr>
            </w:pPr>
            <w:r w:rsidRPr="002F4999">
              <w:rPr>
                <w:i/>
                <w:sz w:val="22"/>
                <w:szCs w:val="22"/>
                <w:shd w:val="clear" w:color="auto" w:fill="FFFFFF"/>
              </w:rPr>
              <w:t>PHP (Hypertext Preprocessor)</w:t>
            </w:r>
            <w:r w:rsidRPr="002F4999">
              <w:rPr>
                <w:sz w:val="22"/>
                <w:szCs w:val="22"/>
                <w:shd w:val="clear" w:color="auto" w:fill="FFFFFF"/>
              </w:rPr>
              <w:t xml:space="preserve"> untuk mengembangkan aplikasi web, </w:t>
            </w:r>
          </w:p>
        </w:tc>
      </w:tr>
      <w:tr w:rsidR="002F4999" w14:paraId="59245614" w14:textId="77777777" w:rsidTr="00BB56F1">
        <w:trPr>
          <w:trHeight w:val="842"/>
        </w:trPr>
        <w:tc>
          <w:tcPr>
            <w:tcW w:w="1413" w:type="dxa"/>
          </w:tcPr>
          <w:p w14:paraId="5E31BAB5" w14:textId="77777777" w:rsidR="002F4999" w:rsidRPr="002F4999" w:rsidRDefault="002F4999" w:rsidP="002F4999">
            <w:pPr>
              <w:pStyle w:val="ListParagraph"/>
              <w:spacing w:line="240" w:lineRule="auto"/>
              <w:ind w:left="0"/>
              <w:rPr>
                <w:bCs/>
                <w:sz w:val="22"/>
                <w:szCs w:val="22"/>
              </w:rPr>
            </w:pPr>
            <w:r w:rsidRPr="002F4999">
              <w:rPr>
                <w:bCs/>
                <w:sz w:val="22"/>
                <w:szCs w:val="22"/>
              </w:rPr>
              <w:t>X</w:t>
            </w:r>
            <w:r w:rsidRPr="002F4999">
              <w:rPr>
                <w:bCs/>
                <w:sz w:val="22"/>
                <w:szCs w:val="22"/>
                <w:lang w:val="en-US"/>
              </w:rPr>
              <w:t xml:space="preserve"> </w:t>
            </w:r>
            <w:r w:rsidRPr="002F4999">
              <w:rPr>
                <w:bCs/>
                <w:sz w:val="22"/>
                <w:szCs w:val="22"/>
              </w:rPr>
              <w:t>Xampp</w:t>
            </w:r>
          </w:p>
        </w:tc>
        <w:tc>
          <w:tcPr>
            <w:tcW w:w="3260" w:type="dxa"/>
          </w:tcPr>
          <w:p w14:paraId="34D48CA5" w14:textId="01F5DBDD" w:rsidR="002F4999" w:rsidRPr="002F4999" w:rsidRDefault="002F4999" w:rsidP="00A9417C">
            <w:pPr>
              <w:pStyle w:val="BodyText"/>
              <w:spacing w:line="240" w:lineRule="auto"/>
              <w:ind w:left="-2270"/>
              <w:jc w:val="both"/>
              <w:rPr>
                <w:sz w:val="22"/>
                <w:szCs w:val="22"/>
              </w:rPr>
            </w:pPr>
            <w:r w:rsidRPr="002F4999">
              <w:rPr>
                <w:i/>
                <w:sz w:val="22"/>
                <w:szCs w:val="22"/>
              </w:rPr>
              <w:t>XAMPP</w:t>
            </w:r>
            <w:r w:rsidRPr="002F4999">
              <w:rPr>
                <w:sz w:val="22"/>
                <w:szCs w:val="22"/>
              </w:rPr>
              <w:t xml:space="preserve"> adalah platform gratis yang digunakan untuk mengembangkan dan menguji proyek </w:t>
            </w:r>
          </w:p>
        </w:tc>
      </w:tr>
      <w:tr w:rsidR="002F4999" w14:paraId="21D034F6" w14:textId="77777777" w:rsidTr="00BB56F1">
        <w:trPr>
          <w:trHeight w:val="719"/>
        </w:trPr>
        <w:tc>
          <w:tcPr>
            <w:tcW w:w="1413" w:type="dxa"/>
          </w:tcPr>
          <w:p w14:paraId="620729AF" w14:textId="77777777" w:rsidR="002F4999" w:rsidRPr="002F4999" w:rsidRDefault="002F4999" w:rsidP="002F4999">
            <w:pPr>
              <w:pStyle w:val="ListParagraph"/>
              <w:spacing w:line="240" w:lineRule="auto"/>
              <w:ind w:left="0"/>
              <w:rPr>
                <w:bCs/>
                <w:sz w:val="22"/>
                <w:szCs w:val="22"/>
              </w:rPr>
            </w:pPr>
            <w:r w:rsidRPr="002F4999">
              <w:rPr>
                <w:bCs/>
                <w:sz w:val="22"/>
                <w:szCs w:val="22"/>
                <w:lang w:val="en-US"/>
              </w:rPr>
              <w:t xml:space="preserve">    </w:t>
            </w:r>
            <w:r w:rsidRPr="002F4999">
              <w:rPr>
                <w:bCs/>
                <w:sz w:val="22"/>
                <w:szCs w:val="22"/>
              </w:rPr>
              <w:t>Mmozilla</w:t>
            </w:r>
          </w:p>
        </w:tc>
        <w:tc>
          <w:tcPr>
            <w:tcW w:w="3260" w:type="dxa"/>
          </w:tcPr>
          <w:p w14:paraId="47D71868" w14:textId="3D0F7A27" w:rsidR="002F4999" w:rsidRPr="002F4999" w:rsidRDefault="002F4999" w:rsidP="002F4999">
            <w:pPr>
              <w:pStyle w:val="BodyText"/>
              <w:spacing w:line="240" w:lineRule="auto"/>
              <w:jc w:val="both"/>
              <w:rPr>
                <w:color w:val="001D35"/>
                <w:sz w:val="22"/>
                <w:szCs w:val="22"/>
                <w:shd w:val="clear" w:color="auto" w:fill="FFFFFF"/>
              </w:rPr>
            </w:pPr>
            <w:r w:rsidRPr="00BB56F1">
              <w:rPr>
                <w:i/>
                <w:sz w:val="22"/>
                <w:szCs w:val="22"/>
                <w:shd w:val="clear" w:color="auto" w:fill="FFFFFF"/>
              </w:rPr>
              <w:t xml:space="preserve">Mozilla Firefox </w:t>
            </w:r>
            <w:r w:rsidRPr="00BB56F1">
              <w:rPr>
                <w:sz w:val="22"/>
                <w:szCs w:val="22"/>
                <w:shd w:val="clear" w:color="auto" w:fill="FFFFFF"/>
              </w:rPr>
              <w:t xml:space="preserve">dapat digunakan untuk menjalankan program </w:t>
            </w:r>
            <w:r w:rsidRPr="00BB56F1">
              <w:rPr>
                <w:i/>
                <w:sz w:val="22"/>
                <w:szCs w:val="22"/>
                <w:shd w:val="clear" w:color="auto" w:fill="FFFFFF"/>
              </w:rPr>
              <w:t>PHP</w:t>
            </w:r>
            <w:r w:rsidRPr="002F4999">
              <w:rPr>
                <w:color w:val="001D35"/>
                <w:sz w:val="22"/>
                <w:szCs w:val="22"/>
                <w:shd w:val="clear" w:color="auto" w:fill="FFFFFF"/>
              </w:rPr>
              <w:t>. </w:t>
            </w:r>
          </w:p>
        </w:tc>
      </w:tr>
    </w:tbl>
    <w:p w14:paraId="11C42BB9" w14:textId="7046F7E9" w:rsidR="00A9417C" w:rsidRDefault="00A9417C" w:rsidP="006E0C8C">
      <w:pPr>
        <w:pStyle w:val="ListParagraph"/>
        <w:numPr>
          <w:ilvl w:val="1"/>
          <w:numId w:val="14"/>
        </w:numPr>
        <w:tabs>
          <w:tab w:val="left" w:pos="810"/>
        </w:tabs>
        <w:spacing w:line="240" w:lineRule="auto"/>
        <w:ind w:left="284" w:hanging="284"/>
        <w:contextualSpacing/>
        <w:rPr>
          <w:b/>
          <w:bCs/>
          <w:sz w:val="22"/>
          <w:szCs w:val="22"/>
        </w:rPr>
      </w:pPr>
      <w:r w:rsidRPr="00A9417C">
        <w:rPr>
          <w:b/>
          <w:bCs/>
          <w:sz w:val="22"/>
          <w:szCs w:val="22"/>
        </w:rPr>
        <w:t>Perangkat Keras</w:t>
      </w:r>
    </w:p>
    <w:p w14:paraId="21345524" w14:textId="296607F2" w:rsidR="00DF4D28" w:rsidRDefault="001B0B34" w:rsidP="001B0B34">
      <w:pPr>
        <w:spacing w:line="240" w:lineRule="auto"/>
        <w:ind w:firstLine="284"/>
        <w:jc w:val="both"/>
        <w:rPr>
          <w:sz w:val="22"/>
          <w:szCs w:val="22"/>
        </w:rPr>
      </w:pPr>
      <w:r w:rsidRPr="001B0B34">
        <w:rPr>
          <w:sz w:val="22"/>
          <w:szCs w:val="22"/>
        </w:rPr>
        <w:t>Selain perangkat lunak yang digunakan dalam sistem informasi ini juga di butuhkan perangkat keras sebagai media untuk penginputan data. Perangkat yang digunakan adalah Sebagai Berikut:</w:t>
      </w:r>
    </w:p>
    <w:p w14:paraId="4FA1F34F" w14:textId="77777777" w:rsidR="001B0B34" w:rsidRDefault="001B0B34" w:rsidP="001B0B34">
      <w:pPr>
        <w:spacing w:line="240" w:lineRule="auto"/>
        <w:ind w:firstLine="284"/>
        <w:jc w:val="both"/>
        <w:rPr>
          <w:sz w:val="22"/>
          <w:szCs w:val="22"/>
        </w:rPr>
      </w:pPr>
    </w:p>
    <w:p w14:paraId="7FA307FE" w14:textId="77777777" w:rsidR="001B0B34" w:rsidRDefault="001B0B34" w:rsidP="001B0B34">
      <w:pPr>
        <w:spacing w:line="240" w:lineRule="auto"/>
        <w:ind w:firstLine="284"/>
        <w:jc w:val="both"/>
        <w:rPr>
          <w:sz w:val="22"/>
          <w:szCs w:val="22"/>
        </w:rPr>
      </w:pPr>
    </w:p>
    <w:p w14:paraId="5CE6ECB0" w14:textId="77777777" w:rsidR="001B0B34" w:rsidRDefault="001B0B34" w:rsidP="001B0B34">
      <w:pPr>
        <w:spacing w:line="240" w:lineRule="auto"/>
        <w:ind w:firstLine="284"/>
        <w:jc w:val="both"/>
        <w:rPr>
          <w:sz w:val="22"/>
          <w:szCs w:val="22"/>
        </w:rPr>
      </w:pPr>
    </w:p>
    <w:p w14:paraId="4D713932" w14:textId="77777777" w:rsidR="001B0B34" w:rsidRDefault="001B0B34" w:rsidP="001B0B34">
      <w:pPr>
        <w:spacing w:line="240" w:lineRule="auto"/>
        <w:ind w:firstLine="284"/>
        <w:jc w:val="both"/>
        <w:rPr>
          <w:sz w:val="22"/>
          <w:szCs w:val="22"/>
        </w:rPr>
      </w:pPr>
    </w:p>
    <w:p w14:paraId="63B502F0" w14:textId="77777777" w:rsidR="001B0B34" w:rsidRPr="001B0B34" w:rsidRDefault="001B0B34" w:rsidP="001B0B34">
      <w:pPr>
        <w:spacing w:line="240" w:lineRule="auto"/>
        <w:ind w:firstLine="284"/>
        <w:jc w:val="both"/>
        <w:rPr>
          <w:sz w:val="22"/>
          <w:szCs w:val="22"/>
        </w:rPr>
      </w:pPr>
    </w:p>
    <w:tbl>
      <w:tblPr>
        <w:tblStyle w:val="TableGrid"/>
        <w:tblW w:w="4678" w:type="dxa"/>
        <w:tblInd w:w="-5" w:type="dxa"/>
        <w:tblLook w:val="04A0" w:firstRow="1" w:lastRow="0" w:firstColumn="1" w:lastColumn="0" w:noHBand="0" w:noVBand="1"/>
      </w:tblPr>
      <w:tblGrid>
        <w:gridCol w:w="565"/>
        <w:gridCol w:w="1176"/>
        <w:gridCol w:w="2937"/>
      </w:tblGrid>
      <w:tr w:rsidR="00DF4D28" w14:paraId="20A75F71" w14:textId="77777777" w:rsidTr="00DF4D28">
        <w:tc>
          <w:tcPr>
            <w:tcW w:w="565" w:type="dxa"/>
          </w:tcPr>
          <w:p w14:paraId="2DCE0C35" w14:textId="77777777" w:rsidR="00A9417C" w:rsidRDefault="00A9417C" w:rsidP="00CC1498">
            <w:pPr>
              <w:pStyle w:val="BodyText"/>
            </w:pPr>
            <w:r>
              <w:lastRenderedPageBreak/>
              <w:t>NO</w:t>
            </w:r>
          </w:p>
        </w:tc>
        <w:tc>
          <w:tcPr>
            <w:tcW w:w="1176" w:type="dxa"/>
          </w:tcPr>
          <w:p w14:paraId="54B72957" w14:textId="77777777" w:rsidR="00A9417C" w:rsidRDefault="00A9417C" w:rsidP="00CC1498">
            <w:pPr>
              <w:pStyle w:val="BodyText"/>
            </w:pPr>
            <w:r>
              <w:t>Perangkat</w:t>
            </w:r>
          </w:p>
        </w:tc>
        <w:tc>
          <w:tcPr>
            <w:tcW w:w="2937" w:type="dxa"/>
          </w:tcPr>
          <w:p w14:paraId="11B9D184" w14:textId="77777777" w:rsidR="00A9417C" w:rsidRDefault="00A9417C" w:rsidP="00CC1498">
            <w:pPr>
              <w:pStyle w:val="BodyText"/>
            </w:pPr>
            <w:r>
              <w:t>Kegunaan</w:t>
            </w:r>
          </w:p>
        </w:tc>
      </w:tr>
      <w:tr w:rsidR="00DF4D28" w14:paraId="1D5FDE3A" w14:textId="77777777" w:rsidTr="00DF4D28">
        <w:tc>
          <w:tcPr>
            <w:tcW w:w="565" w:type="dxa"/>
          </w:tcPr>
          <w:p w14:paraId="50052527" w14:textId="77777777" w:rsidR="00A9417C" w:rsidRDefault="00A9417C" w:rsidP="00CC1498">
            <w:pPr>
              <w:pStyle w:val="BodyText"/>
            </w:pPr>
            <w:r>
              <w:t>1.</w:t>
            </w:r>
          </w:p>
        </w:tc>
        <w:tc>
          <w:tcPr>
            <w:tcW w:w="1176" w:type="dxa"/>
          </w:tcPr>
          <w:p w14:paraId="706F1E5C" w14:textId="77777777" w:rsidR="00A9417C" w:rsidRDefault="00A9417C" w:rsidP="00CC1498">
            <w:pPr>
              <w:pStyle w:val="BodyText"/>
            </w:pPr>
            <w:r>
              <w:rPr>
                <w:i/>
              </w:rPr>
              <w:t>Prosesor</w:t>
            </w:r>
            <w:r>
              <w:t xml:space="preserve">  atau </w:t>
            </w:r>
            <w:r>
              <w:rPr>
                <w:i/>
              </w:rPr>
              <w:t>Cpu intel Celeron</w:t>
            </w:r>
          </w:p>
        </w:tc>
        <w:tc>
          <w:tcPr>
            <w:tcW w:w="2937" w:type="dxa"/>
          </w:tcPr>
          <w:p w14:paraId="71EC9D6A" w14:textId="6CEC6C33" w:rsidR="00A9417C" w:rsidRDefault="00A9417C" w:rsidP="00CC1498">
            <w:pPr>
              <w:pStyle w:val="BodyText"/>
              <w:jc w:val="both"/>
            </w:pPr>
            <w:r>
              <w:rPr>
                <w:color w:val="001D35"/>
                <w:shd w:val="clear" w:color="auto" w:fill="FFFFFF"/>
              </w:rPr>
              <w:t>berfungsi untuk</w:t>
            </w:r>
            <w:r>
              <w:t xml:space="preserve"> menjalankan perintah pada komputer</w:t>
            </w:r>
          </w:p>
        </w:tc>
      </w:tr>
      <w:tr w:rsidR="00DF4D28" w14:paraId="6F6EF111" w14:textId="77777777" w:rsidTr="00DF4D28">
        <w:tc>
          <w:tcPr>
            <w:tcW w:w="565" w:type="dxa"/>
          </w:tcPr>
          <w:p w14:paraId="01DD0E26" w14:textId="77777777" w:rsidR="00A9417C" w:rsidRDefault="00A9417C" w:rsidP="00CC1498">
            <w:pPr>
              <w:pStyle w:val="BodyText"/>
            </w:pPr>
            <w:r>
              <w:t>2.</w:t>
            </w:r>
          </w:p>
        </w:tc>
        <w:tc>
          <w:tcPr>
            <w:tcW w:w="1176" w:type="dxa"/>
          </w:tcPr>
          <w:p w14:paraId="18746854" w14:textId="77777777" w:rsidR="00A9417C" w:rsidRDefault="00A9417C" w:rsidP="00CC1498">
            <w:pPr>
              <w:pStyle w:val="BodyText"/>
              <w:rPr>
                <w:i/>
              </w:rPr>
            </w:pPr>
            <w:r>
              <w:rPr>
                <w:i/>
              </w:rPr>
              <w:t>Ram 4 Gb</w:t>
            </w:r>
          </w:p>
        </w:tc>
        <w:tc>
          <w:tcPr>
            <w:tcW w:w="2937" w:type="dxa"/>
          </w:tcPr>
          <w:p w14:paraId="44D30B8D" w14:textId="5A68EED0" w:rsidR="00A9417C" w:rsidRDefault="00DF4D28" w:rsidP="00CC1498">
            <w:pPr>
              <w:pStyle w:val="BodyText"/>
              <w:jc w:val="both"/>
            </w:pPr>
            <w:r>
              <w:rPr>
                <w:shd w:val="clear" w:color="auto" w:fill="FFFFFF"/>
              </w:rPr>
              <w:t xml:space="preserve">Berfungsi </w:t>
            </w:r>
            <w:r w:rsidR="00A9417C">
              <w:rPr>
                <w:shd w:val="clear" w:color="auto" w:fill="FFFFFF"/>
              </w:rPr>
              <w:t xml:space="preserve">menyimpan data </w:t>
            </w:r>
          </w:p>
        </w:tc>
      </w:tr>
      <w:tr w:rsidR="00DF4D28" w14:paraId="4BB2C569" w14:textId="77777777" w:rsidTr="00DF4D28">
        <w:tc>
          <w:tcPr>
            <w:tcW w:w="565" w:type="dxa"/>
          </w:tcPr>
          <w:p w14:paraId="0E231902" w14:textId="77777777" w:rsidR="00A9417C" w:rsidRDefault="00A9417C" w:rsidP="00CC1498">
            <w:pPr>
              <w:pStyle w:val="BodyText"/>
            </w:pPr>
            <w:r>
              <w:t>3.</w:t>
            </w:r>
          </w:p>
        </w:tc>
        <w:tc>
          <w:tcPr>
            <w:tcW w:w="1176" w:type="dxa"/>
          </w:tcPr>
          <w:p w14:paraId="738310B4" w14:textId="77777777" w:rsidR="00A9417C" w:rsidRDefault="00A9417C" w:rsidP="00CC1498">
            <w:pPr>
              <w:pStyle w:val="BodyText"/>
              <w:rPr>
                <w:i/>
              </w:rPr>
            </w:pPr>
            <w:r>
              <w:rPr>
                <w:i/>
              </w:rPr>
              <w:t>Keyboard</w:t>
            </w:r>
          </w:p>
        </w:tc>
        <w:tc>
          <w:tcPr>
            <w:tcW w:w="2937" w:type="dxa"/>
          </w:tcPr>
          <w:p w14:paraId="0624C553" w14:textId="069E860C" w:rsidR="00A9417C" w:rsidRDefault="00A9417C" w:rsidP="00CC1498">
            <w:pPr>
              <w:pStyle w:val="BodyText"/>
              <w:jc w:val="both"/>
            </w:pPr>
            <w:r>
              <w:t>Keyboard digunakan mengetik teks, simbol dan angka</w:t>
            </w:r>
          </w:p>
        </w:tc>
      </w:tr>
      <w:tr w:rsidR="00DF4D28" w14:paraId="1D42FFCC" w14:textId="77777777" w:rsidTr="00DF4D28">
        <w:tc>
          <w:tcPr>
            <w:tcW w:w="565" w:type="dxa"/>
          </w:tcPr>
          <w:p w14:paraId="244C3931" w14:textId="77777777" w:rsidR="00A9417C" w:rsidRDefault="00A9417C" w:rsidP="00CC1498">
            <w:pPr>
              <w:pStyle w:val="BodyText"/>
            </w:pPr>
            <w:r>
              <w:t>4.</w:t>
            </w:r>
          </w:p>
        </w:tc>
        <w:tc>
          <w:tcPr>
            <w:tcW w:w="1176" w:type="dxa"/>
          </w:tcPr>
          <w:p w14:paraId="1B3AE3CC" w14:textId="77777777" w:rsidR="00A9417C" w:rsidRDefault="00A9417C" w:rsidP="00CC1498">
            <w:pPr>
              <w:pStyle w:val="BodyText"/>
              <w:rPr>
                <w:i/>
              </w:rPr>
            </w:pPr>
            <w:r>
              <w:rPr>
                <w:i/>
              </w:rPr>
              <w:t>Mouse</w:t>
            </w:r>
          </w:p>
        </w:tc>
        <w:tc>
          <w:tcPr>
            <w:tcW w:w="2937" w:type="dxa"/>
          </w:tcPr>
          <w:p w14:paraId="3D41B82A" w14:textId="500062B5" w:rsidR="00A9417C" w:rsidRDefault="00A9417C" w:rsidP="00CC1498">
            <w:pPr>
              <w:pStyle w:val="BodyText"/>
              <w:jc w:val="both"/>
              <w:rPr>
                <w:color w:val="001D35"/>
                <w:szCs w:val="27"/>
                <w:shd w:val="clear" w:color="auto" w:fill="FFFFFF"/>
              </w:rPr>
            </w:pPr>
            <w:r>
              <w:rPr>
                <w:i/>
                <w:lang w:eastAsia="id-ID"/>
              </w:rPr>
              <w:t>Mouse</w:t>
            </w:r>
            <w:r>
              <w:rPr>
                <w:lang w:eastAsia="id-ID"/>
              </w:rPr>
              <w:t xml:space="preserve"> digunakan untuk mengarahkan kursor, </w:t>
            </w:r>
          </w:p>
        </w:tc>
      </w:tr>
    </w:tbl>
    <w:p w14:paraId="2E5BF519" w14:textId="0AEAAB61" w:rsidR="00A9417C" w:rsidRPr="00A346C0" w:rsidRDefault="00DF4D28" w:rsidP="006E0C8C">
      <w:pPr>
        <w:pStyle w:val="ListParagraph"/>
        <w:numPr>
          <w:ilvl w:val="1"/>
          <w:numId w:val="14"/>
        </w:numPr>
        <w:spacing w:line="240" w:lineRule="auto"/>
        <w:ind w:left="284" w:hanging="284"/>
        <w:rPr>
          <w:b/>
          <w:bCs/>
          <w:sz w:val="22"/>
          <w:szCs w:val="22"/>
        </w:rPr>
      </w:pPr>
      <w:r w:rsidRPr="00A346C0">
        <w:rPr>
          <w:b/>
          <w:bCs/>
          <w:sz w:val="22"/>
          <w:szCs w:val="22"/>
        </w:rPr>
        <w:t xml:space="preserve">Implementasi Sistem </w:t>
      </w:r>
    </w:p>
    <w:p w14:paraId="0E199027" w14:textId="7D7010F4" w:rsidR="002F4999" w:rsidRPr="00A346C0" w:rsidRDefault="00DF4D28" w:rsidP="00BB56F1">
      <w:pPr>
        <w:pStyle w:val="ListParagraph"/>
        <w:numPr>
          <w:ilvl w:val="0"/>
          <w:numId w:val="10"/>
        </w:numPr>
        <w:spacing w:line="240" w:lineRule="auto"/>
        <w:ind w:left="284" w:hanging="284"/>
        <w:jc w:val="both"/>
        <w:rPr>
          <w:sz w:val="22"/>
          <w:szCs w:val="22"/>
        </w:rPr>
      </w:pPr>
      <w:r w:rsidRPr="00A346C0">
        <w:rPr>
          <w:sz w:val="22"/>
          <w:szCs w:val="22"/>
        </w:rPr>
        <w:t>Halaman login</w:t>
      </w:r>
    </w:p>
    <w:p w14:paraId="22ED2040" w14:textId="0AFD25C1" w:rsidR="00A346C0" w:rsidRPr="00BB56F1" w:rsidRDefault="00A346C0" w:rsidP="00BB56F1">
      <w:pPr>
        <w:spacing w:line="240" w:lineRule="auto"/>
        <w:ind w:firstLine="567"/>
        <w:jc w:val="both"/>
        <w:rPr>
          <w:sz w:val="22"/>
          <w:szCs w:val="22"/>
        </w:rPr>
      </w:pPr>
      <w:r w:rsidRPr="00BB56F1">
        <w:rPr>
          <w:sz w:val="22"/>
          <w:szCs w:val="22"/>
        </w:rPr>
        <w:t>Halaman login adalah halaman</w:t>
      </w:r>
      <w:r w:rsidR="009F080E" w:rsidRPr="00BB56F1">
        <w:rPr>
          <w:sz w:val="22"/>
          <w:szCs w:val="22"/>
        </w:rPr>
        <w:t xml:space="preserve"> antarmuka atau halaman utama yang di akses pengguna untuk masuk ke suatu sistem, aplikasi atau situs web. Halaman login menverikasi identitas pengguna dengan mencocokan informasi yan di masukkan. Sistem </w:t>
      </w:r>
      <w:r w:rsidRPr="00BB56F1">
        <w:rPr>
          <w:sz w:val="22"/>
          <w:szCs w:val="22"/>
        </w:rPr>
        <w:t>informasi sanitasi masyarakat di desa bussu</w:t>
      </w:r>
      <w:r w:rsidR="009F080E" w:rsidRPr="00BB56F1">
        <w:rPr>
          <w:sz w:val="22"/>
          <w:szCs w:val="22"/>
        </w:rPr>
        <w:t xml:space="preserve"> ini masuk di halaman utama yaitu </w:t>
      </w:r>
      <w:r w:rsidRPr="00BB56F1">
        <w:rPr>
          <w:sz w:val="22"/>
          <w:szCs w:val="22"/>
        </w:rPr>
        <w:t>Halaman login ini menampi</w:t>
      </w:r>
      <w:r w:rsidR="009F080E" w:rsidRPr="00BB56F1">
        <w:rPr>
          <w:sz w:val="22"/>
          <w:szCs w:val="22"/>
        </w:rPr>
        <w:t>l</w:t>
      </w:r>
      <w:r w:rsidRPr="00BB56F1">
        <w:rPr>
          <w:sz w:val="22"/>
          <w:szCs w:val="22"/>
        </w:rPr>
        <w:t>kan masukkan username, password,pada saat masuk di sistem. Apabila user telah berhasil login maka sistem akan menampilan menu sesuai dengan hak akses dari input user dan password tersebut.berikut tampilan halaman login</w:t>
      </w:r>
      <w:r w:rsidR="002A235B" w:rsidRPr="00BB56F1">
        <w:rPr>
          <w:sz w:val="22"/>
          <w:szCs w:val="22"/>
        </w:rPr>
        <w:t xml:space="preserve">. </w:t>
      </w:r>
      <w:r w:rsidR="009F080E" w:rsidRPr="00BB56F1">
        <w:rPr>
          <w:sz w:val="22"/>
          <w:szCs w:val="22"/>
        </w:rPr>
        <w:t xml:space="preserve">Berikut adalah halaman login </w:t>
      </w:r>
    </w:p>
    <w:p w14:paraId="60C691B4" w14:textId="77BABAC7" w:rsidR="00DF4D28" w:rsidRDefault="00A346C0" w:rsidP="00A346C0">
      <w:pPr>
        <w:pStyle w:val="ListParagraph"/>
        <w:spacing w:line="240" w:lineRule="auto"/>
        <w:rPr>
          <w:b/>
          <w:bCs/>
        </w:rPr>
      </w:pPr>
      <w:r>
        <w:rPr>
          <w:b/>
          <w:bCs/>
          <w:noProof/>
        </w:rPr>
        <w:drawing>
          <wp:inline distT="0" distB="0" distL="0" distR="0" wp14:anchorId="32A336C9" wp14:editId="3A799E5A">
            <wp:extent cx="2392325" cy="1253447"/>
            <wp:effectExtent l="0" t="0" r="8255" b="4445"/>
            <wp:docPr id="61097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7961" name="Picture 6109796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3883" cy="1280461"/>
                    </a:xfrm>
                    <a:prstGeom prst="rect">
                      <a:avLst/>
                    </a:prstGeom>
                  </pic:spPr>
                </pic:pic>
              </a:graphicData>
            </a:graphic>
          </wp:inline>
        </w:drawing>
      </w:r>
    </w:p>
    <w:p w14:paraId="0091ADD6" w14:textId="4F5C3326" w:rsidR="00DF4D28" w:rsidRDefault="00A346C0" w:rsidP="00BB56F1">
      <w:pPr>
        <w:pStyle w:val="ListParagraph"/>
        <w:spacing w:line="240" w:lineRule="auto"/>
        <w:rPr>
          <w:b/>
          <w:bCs/>
        </w:rPr>
      </w:pPr>
      <w:r>
        <w:rPr>
          <w:b/>
          <w:bCs/>
        </w:rPr>
        <w:t>Gambarr 1.1 halaman login</w:t>
      </w:r>
    </w:p>
    <w:p w14:paraId="18C7ACB2" w14:textId="5D7C3FA7" w:rsidR="00A346C0" w:rsidRPr="002A235B" w:rsidRDefault="00A346C0" w:rsidP="006E0C8C">
      <w:pPr>
        <w:pStyle w:val="ListParagraph"/>
        <w:numPr>
          <w:ilvl w:val="1"/>
          <w:numId w:val="14"/>
        </w:numPr>
        <w:tabs>
          <w:tab w:val="left" w:pos="810"/>
        </w:tabs>
        <w:spacing w:line="240" w:lineRule="auto"/>
        <w:ind w:left="284"/>
        <w:contextualSpacing/>
        <w:jc w:val="both"/>
        <w:rPr>
          <w:b/>
          <w:bCs/>
          <w:sz w:val="22"/>
          <w:szCs w:val="22"/>
        </w:rPr>
      </w:pPr>
      <w:r w:rsidRPr="002A235B">
        <w:rPr>
          <w:b/>
          <w:bCs/>
          <w:sz w:val="22"/>
          <w:szCs w:val="22"/>
        </w:rPr>
        <w:t>Implementasi Menu Utama Dasboard</w:t>
      </w:r>
    </w:p>
    <w:p w14:paraId="61EC6C32" w14:textId="0F8BEE42" w:rsidR="002A235B" w:rsidRDefault="00A346C0" w:rsidP="007B2A9E">
      <w:pPr>
        <w:spacing w:line="240" w:lineRule="auto"/>
        <w:ind w:firstLine="284"/>
        <w:jc w:val="both"/>
        <w:rPr>
          <w:sz w:val="22"/>
          <w:szCs w:val="22"/>
        </w:rPr>
      </w:pPr>
      <w:r w:rsidRPr="002A235B">
        <w:rPr>
          <w:sz w:val="22"/>
          <w:szCs w:val="22"/>
        </w:rPr>
        <w:t xml:space="preserve">Setelah aplikasi </w:t>
      </w:r>
      <w:r w:rsidRPr="002A235B">
        <w:rPr>
          <w:i/>
          <w:sz w:val="22"/>
          <w:szCs w:val="22"/>
        </w:rPr>
        <w:t>login</w:t>
      </w:r>
      <w:r w:rsidRPr="002A235B">
        <w:rPr>
          <w:sz w:val="22"/>
          <w:szCs w:val="22"/>
        </w:rPr>
        <w:t xml:space="preserve">, maka halaman selanjutnya adalah </w:t>
      </w:r>
      <w:r w:rsidRPr="002A235B">
        <w:rPr>
          <w:i/>
          <w:sz w:val="22"/>
          <w:szCs w:val="22"/>
        </w:rPr>
        <w:t>form</w:t>
      </w:r>
      <w:r w:rsidRPr="002A235B">
        <w:rPr>
          <w:sz w:val="22"/>
          <w:szCs w:val="22"/>
        </w:rPr>
        <w:t xml:space="preserve"> Menu utama. Pada halaman ini, terdapat beberapa menu ya</w:t>
      </w:r>
      <w:r w:rsidR="007B2A9E">
        <w:rPr>
          <w:sz w:val="22"/>
          <w:szCs w:val="22"/>
        </w:rPr>
        <w:t xml:space="preserve">itu menu </w:t>
      </w:r>
      <w:r w:rsidR="007B2A9E" w:rsidRPr="007B2A9E">
        <w:rPr>
          <w:i/>
          <w:iCs/>
          <w:sz w:val="22"/>
          <w:szCs w:val="22"/>
        </w:rPr>
        <w:t>dashboard</w:t>
      </w:r>
      <w:r w:rsidR="007B2A9E">
        <w:rPr>
          <w:i/>
          <w:iCs/>
          <w:sz w:val="22"/>
          <w:szCs w:val="22"/>
        </w:rPr>
        <w:t>,</w:t>
      </w:r>
      <w:r w:rsidR="007B2A9E">
        <w:rPr>
          <w:sz w:val="22"/>
          <w:szCs w:val="22"/>
        </w:rPr>
        <w:t xml:space="preserve"> data team, data agenda, data pengumuman, data dowload, data jabatan, data vidio, data </w:t>
      </w:r>
      <w:r w:rsidR="007B2A9E">
        <w:rPr>
          <w:i/>
          <w:iCs/>
          <w:sz w:val="22"/>
          <w:szCs w:val="22"/>
        </w:rPr>
        <w:t>user</w:t>
      </w:r>
      <w:r w:rsidR="007B2A9E">
        <w:rPr>
          <w:sz w:val="22"/>
          <w:szCs w:val="22"/>
        </w:rPr>
        <w:t>, kegitan, album galeri dan logut</w:t>
      </w:r>
      <w:r w:rsidR="001B0B34">
        <w:rPr>
          <w:sz w:val="22"/>
          <w:szCs w:val="22"/>
        </w:rPr>
        <w:t>.</w:t>
      </w:r>
    </w:p>
    <w:p w14:paraId="6267EBC7" w14:textId="77777777" w:rsidR="001B0B34" w:rsidRPr="007B2A9E" w:rsidRDefault="001B0B34" w:rsidP="007B2A9E">
      <w:pPr>
        <w:spacing w:line="240" w:lineRule="auto"/>
        <w:ind w:firstLine="284"/>
        <w:jc w:val="both"/>
        <w:rPr>
          <w:sz w:val="22"/>
          <w:szCs w:val="22"/>
        </w:rPr>
      </w:pPr>
    </w:p>
    <w:p w14:paraId="4ABE9341" w14:textId="22E5F557" w:rsidR="002A235B" w:rsidRPr="003C46A9" w:rsidRDefault="002A235B" w:rsidP="006E0C8C">
      <w:pPr>
        <w:pStyle w:val="ListParagraph"/>
        <w:numPr>
          <w:ilvl w:val="1"/>
          <w:numId w:val="14"/>
        </w:numPr>
        <w:spacing w:line="240" w:lineRule="auto"/>
        <w:ind w:left="284"/>
        <w:jc w:val="both"/>
        <w:rPr>
          <w:b/>
          <w:bCs/>
          <w:sz w:val="22"/>
          <w:szCs w:val="22"/>
        </w:rPr>
      </w:pPr>
      <w:r w:rsidRPr="003C46A9">
        <w:rPr>
          <w:b/>
          <w:bCs/>
          <w:sz w:val="22"/>
          <w:szCs w:val="22"/>
        </w:rPr>
        <w:t>Implementasi Menu Data Team</w:t>
      </w:r>
    </w:p>
    <w:p w14:paraId="42C36AC3" w14:textId="1F6EA045" w:rsidR="002A235B" w:rsidRPr="009F12AB" w:rsidRDefault="003C46A9" w:rsidP="00BB56F1">
      <w:pPr>
        <w:spacing w:line="240" w:lineRule="auto"/>
        <w:ind w:left="284" w:firstLine="284"/>
        <w:contextualSpacing/>
        <w:jc w:val="both"/>
        <w:rPr>
          <w:sz w:val="22"/>
          <w:szCs w:val="22"/>
          <w:lang w:eastAsia="id-ID"/>
        </w:rPr>
      </w:pPr>
      <w:r w:rsidRPr="003C46A9">
        <w:rPr>
          <w:sz w:val="22"/>
          <w:szCs w:val="22"/>
          <w:lang w:eastAsia="id-ID"/>
        </w:rPr>
        <w:t>Form implementasi data team merupakan dokumen kerja yang berfungsi sebagai panduan operasional bagi tim yang menangani pengumpulan, pengelolaan, dan pemanfaatan data sanitasi masyarakat dalam suatu wilayah. Dalam sistem informasi sanitasi, tim data berperan penting untuk menjamin bahwa seluruh data yang digunakan dalam perencanaan dan evaluasi program berasal dari proses yang</w:t>
      </w:r>
      <w:r w:rsidR="007B2A9E">
        <w:rPr>
          <w:sz w:val="22"/>
          <w:szCs w:val="22"/>
          <w:lang w:eastAsia="id-ID"/>
        </w:rPr>
        <w:t xml:space="preserve"> </w:t>
      </w:r>
      <w:r w:rsidRPr="003C46A9">
        <w:rPr>
          <w:sz w:val="22"/>
          <w:szCs w:val="22"/>
          <w:lang w:eastAsia="id-ID"/>
        </w:rPr>
        <w:t xml:space="preserve">terstruktur, akurat, dan dapat dipertanggungjawabkan. Form ini diawali dengan identitas tim, mencakup nama tim, instansi yang bertanggung jawab, wilayah kerja, nama koordinator, dan tanggal pembentukan tim. </w:t>
      </w:r>
      <w:r>
        <w:rPr>
          <w:sz w:val="22"/>
          <w:szCs w:val="22"/>
          <w:lang w:eastAsia="id-ID"/>
        </w:rPr>
        <w:t>Berikut adalah gambar menu data tim.</w:t>
      </w:r>
      <w:r w:rsidR="009F12AB">
        <w:rPr>
          <w:sz w:val="22"/>
          <w:szCs w:val="22"/>
          <w:lang w:eastAsia="id-ID"/>
        </w:rPr>
        <w:t xml:space="preserve"> Pada gambaran menu data tim ini berisi tentang photo, nomor Hp, nama, tempat tanggal lahir, jenis kelamin, jabatan dan aksi.</w:t>
      </w:r>
    </w:p>
    <w:p w14:paraId="371F2D28" w14:textId="79B75813" w:rsidR="002A235B" w:rsidRPr="009F080E" w:rsidRDefault="002A235B" w:rsidP="006E0C8C">
      <w:pPr>
        <w:pStyle w:val="ListParagraph"/>
        <w:numPr>
          <w:ilvl w:val="1"/>
          <w:numId w:val="14"/>
        </w:numPr>
        <w:tabs>
          <w:tab w:val="left" w:pos="810"/>
          <w:tab w:val="left" w:pos="1134"/>
        </w:tabs>
        <w:spacing w:line="240" w:lineRule="auto"/>
        <w:ind w:left="284"/>
        <w:contextualSpacing/>
        <w:jc w:val="both"/>
        <w:rPr>
          <w:b/>
          <w:bCs/>
          <w:sz w:val="22"/>
          <w:szCs w:val="22"/>
        </w:rPr>
      </w:pPr>
      <w:r w:rsidRPr="009F080E">
        <w:rPr>
          <w:b/>
          <w:bCs/>
          <w:sz w:val="22"/>
          <w:szCs w:val="22"/>
        </w:rPr>
        <w:t>Implementasi Menu Data Agenda</w:t>
      </w:r>
    </w:p>
    <w:p w14:paraId="30B8BB26" w14:textId="106C9627" w:rsidR="002A235B" w:rsidRPr="00D120A1" w:rsidRDefault="009F080E" w:rsidP="00D120A1">
      <w:pPr>
        <w:pStyle w:val="ListParagraph"/>
        <w:tabs>
          <w:tab w:val="left" w:pos="810"/>
          <w:tab w:val="left" w:pos="1134"/>
        </w:tabs>
        <w:spacing w:line="240" w:lineRule="auto"/>
        <w:ind w:left="284"/>
        <w:contextualSpacing/>
        <w:jc w:val="both"/>
        <w:rPr>
          <w:sz w:val="22"/>
          <w:szCs w:val="22"/>
        </w:rPr>
      </w:pPr>
      <w:r>
        <w:rPr>
          <w:sz w:val="22"/>
          <w:szCs w:val="22"/>
        </w:rPr>
        <w:tab/>
      </w:r>
      <w:r w:rsidR="002A235B" w:rsidRPr="002A235B">
        <w:rPr>
          <w:sz w:val="22"/>
          <w:szCs w:val="22"/>
        </w:rPr>
        <w:t xml:space="preserve">Implementasi menu data agenda adalah implemntasi untuk mengelola kegiatan Menu ini memungkinkan pengguna </w:t>
      </w:r>
      <w:r w:rsidR="002A235B" w:rsidRPr="002A235B">
        <w:rPr>
          <w:rStyle w:val="Strong"/>
          <w:b w:val="0"/>
          <w:bCs w:val="0"/>
          <w:sz w:val="22"/>
          <w:szCs w:val="22"/>
        </w:rPr>
        <w:t>menambahkan, melihat, mengedit, dan menghapus agenda</w:t>
      </w:r>
      <w:r w:rsidR="002A235B" w:rsidRPr="002A235B">
        <w:rPr>
          <w:b/>
          <w:sz w:val="22"/>
          <w:szCs w:val="22"/>
        </w:rPr>
        <w:t xml:space="preserve"> </w:t>
      </w:r>
      <w:r w:rsidR="002A235B" w:rsidRPr="002A235B">
        <w:rPr>
          <w:sz w:val="22"/>
          <w:szCs w:val="22"/>
        </w:rPr>
        <w:t xml:space="preserve">yang berkaitan dengan aktivitas lembaga. </w:t>
      </w:r>
      <w:r w:rsidR="009F12AB">
        <w:rPr>
          <w:sz w:val="22"/>
          <w:szCs w:val="22"/>
        </w:rPr>
        <w:t>Gambaran menu data agenda terdapat menu tambah data yang dimana berisikan kolom tentang tanggal,</w:t>
      </w:r>
      <w:r w:rsidR="002A235B" w:rsidRPr="002A235B">
        <w:rPr>
          <w:sz w:val="22"/>
          <w:szCs w:val="22"/>
        </w:rPr>
        <w:t xml:space="preserve"> </w:t>
      </w:r>
      <w:r w:rsidR="009F12AB">
        <w:rPr>
          <w:sz w:val="22"/>
          <w:szCs w:val="22"/>
        </w:rPr>
        <w:t>kegiatan/agenda sanitasi berbasis masyarakat</w:t>
      </w:r>
      <w:r w:rsidR="00186139">
        <w:rPr>
          <w:sz w:val="22"/>
          <w:szCs w:val="22"/>
        </w:rPr>
        <w:t>, tanggal, tempat, waktu, author adalah admin dan aksi yang bisa mengedit atau menghapus.</w:t>
      </w:r>
    </w:p>
    <w:p w14:paraId="017C3820" w14:textId="6F7F0C19" w:rsidR="009F080E" w:rsidRDefault="009F080E" w:rsidP="006E0C8C">
      <w:pPr>
        <w:pStyle w:val="ListParagraph"/>
        <w:numPr>
          <w:ilvl w:val="1"/>
          <w:numId w:val="14"/>
        </w:numPr>
        <w:tabs>
          <w:tab w:val="left" w:pos="810"/>
          <w:tab w:val="left" w:pos="1134"/>
        </w:tabs>
        <w:spacing w:line="240" w:lineRule="auto"/>
        <w:ind w:left="284" w:hanging="284"/>
        <w:contextualSpacing/>
        <w:jc w:val="both"/>
        <w:rPr>
          <w:b/>
          <w:bCs/>
        </w:rPr>
      </w:pPr>
      <w:r>
        <w:rPr>
          <w:noProof/>
          <w:lang w:eastAsia="id-ID"/>
        </w:rPr>
        <w:drawing>
          <wp:anchor distT="0" distB="0" distL="0" distR="0" simplePos="0" relativeHeight="251659264" behindDoc="0" locked="0" layoutInCell="1" allowOverlap="1" wp14:anchorId="013D026C" wp14:editId="3EA244CD">
            <wp:simplePos x="0" y="0"/>
            <wp:positionH relativeFrom="column">
              <wp:posOffset>194310</wp:posOffset>
            </wp:positionH>
            <wp:positionV relativeFrom="paragraph">
              <wp:posOffset>348615</wp:posOffset>
            </wp:positionV>
            <wp:extent cx="2574925" cy="1619250"/>
            <wp:effectExtent l="0" t="0" r="0" b="0"/>
            <wp:wrapTopAndBottom/>
            <wp:docPr id="1066"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5"/>
                    <pic:cNvPicPr/>
                  </pic:nvPicPr>
                  <pic:blipFill>
                    <a:blip r:embed="rId14" cstate="print"/>
                    <a:srcRect t="7435" r="59163" b="31495"/>
                    <a:stretch/>
                  </pic:blipFill>
                  <pic:spPr>
                    <a:xfrm>
                      <a:off x="0" y="0"/>
                      <a:ext cx="2574925" cy="1619250"/>
                    </a:xfrm>
                    <a:prstGeom prst="rect">
                      <a:avLst/>
                    </a:prstGeom>
                    <a:ln>
                      <a:noFill/>
                    </a:ln>
                  </pic:spPr>
                </pic:pic>
              </a:graphicData>
            </a:graphic>
            <wp14:sizeRelH relativeFrom="page">
              <wp14:pctWidth>0</wp14:pctWidth>
            </wp14:sizeRelH>
            <wp14:sizeRelV relativeFrom="page">
              <wp14:pctHeight>0</wp14:pctHeight>
            </wp14:sizeRelV>
          </wp:anchor>
        </w:drawing>
      </w:r>
      <w:r>
        <w:rPr>
          <w:b/>
          <w:bCs/>
        </w:rPr>
        <w:t>Implementasi Menu Data Pengumuman</w:t>
      </w:r>
    </w:p>
    <w:p w14:paraId="400917F0" w14:textId="20EEA07D" w:rsidR="003C46A9" w:rsidRPr="003C46A9" w:rsidRDefault="009F080E" w:rsidP="003C46A9">
      <w:pPr>
        <w:pStyle w:val="ListParagraph"/>
        <w:tabs>
          <w:tab w:val="left" w:pos="284"/>
          <w:tab w:val="left" w:pos="1134"/>
        </w:tabs>
        <w:spacing w:line="240" w:lineRule="auto"/>
        <w:ind w:left="284"/>
        <w:contextualSpacing/>
        <w:jc w:val="center"/>
        <w:rPr>
          <w:b/>
          <w:bCs/>
        </w:rPr>
      </w:pPr>
      <w:r>
        <w:rPr>
          <w:b/>
          <w:bCs/>
        </w:rPr>
        <w:t>Gambar 1.</w:t>
      </w:r>
      <w:r w:rsidR="001B0B34">
        <w:rPr>
          <w:b/>
          <w:bCs/>
        </w:rPr>
        <w:t>2</w:t>
      </w:r>
      <w:r>
        <w:rPr>
          <w:b/>
          <w:bCs/>
        </w:rPr>
        <w:t xml:space="preserve"> Implementasi Data Pengumuman</w:t>
      </w:r>
    </w:p>
    <w:p w14:paraId="2EFDE2D9" w14:textId="79740170" w:rsidR="002A235B" w:rsidRPr="00FE704C" w:rsidRDefault="009F080E" w:rsidP="006E0C8C">
      <w:pPr>
        <w:pStyle w:val="ListParagraph"/>
        <w:numPr>
          <w:ilvl w:val="1"/>
          <w:numId w:val="14"/>
        </w:numPr>
        <w:spacing w:line="240" w:lineRule="auto"/>
        <w:ind w:left="284"/>
        <w:jc w:val="both"/>
        <w:rPr>
          <w:b/>
          <w:bCs/>
          <w:sz w:val="22"/>
          <w:szCs w:val="22"/>
        </w:rPr>
      </w:pPr>
      <w:r w:rsidRPr="00FE704C">
        <w:rPr>
          <w:b/>
          <w:bCs/>
          <w:sz w:val="22"/>
          <w:szCs w:val="22"/>
        </w:rPr>
        <w:t>Implementasi Menu Data Download Files</w:t>
      </w:r>
    </w:p>
    <w:p w14:paraId="31CF66FB" w14:textId="78528DF8" w:rsidR="009F12AB" w:rsidRPr="009F12AB" w:rsidRDefault="003C46A9" w:rsidP="009F12AB">
      <w:pPr>
        <w:pStyle w:val="ListParagraph"/>
        <w:spacing w:line="240" w:lineRule="auto"/>
        <w:ind w:left="284" w:firstLine="283"/>
        <w:jc w:val="both"/>
        <w:rPr>
          <w:sz w:val="22"/>
          <w:szCs w:val="22"/>
        </w:rPr>
      </w:pPr>
      <w:r w:rsidRPr="00FE704C">
        <w:rPr>
          <w:sz w:val="22"/>
          <w:szCs w:val="22"/>
        </w:rPr>
        <w:t xml:space="preserve">Form ini digunakan untuk </w:t>
      </w:r>
      <w:r w:rsidRPr="00FE704C">
        <w:rPr>
          <w:rStyle w:val="Strong"/>
          <w:b w:val="0"/>
          <w:bCs w:val="0"/>
          <w:sz w:val="22"/>
          <w:szCs w:val="22"/>
        </w:rPr>
        <w:t xml:space="preserve">mengunggah, mengelola, dan </w:t>
      </w:r>
      <w:r w:rsidRPr="00FE704C">
        <w:rPr>
          <w:rStyle w:val="Strong"/>
          <w:b w:val="0"/>
          <w:bCs w:val="0"/>
          <w:sz w:val="22"/>
          <w:szCs w:val="22"/>
        </w:rPr>
        <w:tab/>
        <w:t>menyediakan file yang bisa diunduh oleh pengguna</w:t>
      </w:r>
      <w:r w:rsidRPr="00FE704C">
        <w:rPr>
          <w:b/>
          <w:sz w:val="22"/>
          <w:szCs w:val="22"/>
        </w:rPr>
        <w:t xml:space="preserve"> </w:t>
      </w:r>
      <w:r w:rsidRPr="00FE704C">
        <w:rPr>
          <w:sz w:val="22"/>
          <w:szCs w:val="22"/>
        </w:rPr>
        <w:t xml:space="preserve">sistem. File yang dibagikan bisa berupa dokumen penting, materi pembelajaran, formulir, </w:t>
      </w:r>
      <w:r w:rsidRPr="00FE704C">
        <w:rPr>
          <w:sz w:val="22"/>
          <w:szCs w:val="22"/>
        </w:rPr>
        <w:tab/>
        <w:t>panduan, laporan, atau software.</w:t>
      </w:r>
      <w:r w:rsidR="00FE704C">
        <w:rPr>
          <w:sz w:val="22"/>
          <w:szCs w:val="22"/>
        </w:rPr>
        <w:t xml:space="preserve"> Berikut adalah menu dowload files:</w:t>
      </w:r>
      <w:r w:rsidR="009F12AB">
        <w:rPr>
          <w:sz w:val="22"/>
          <w:szCs w:val="22"/>
        </w:rPr>
        <w:t xml:space="preserve"> </w:t>
      </w:r>
      <w:r w:rsidR="009F12AB">
        <w:rPr>
          <w:sz w:val="22"/>
          <w:szCs w:val="22"/>
        </w:rPr>
        <w:lastRenderedPageBreak/>
        <w:t>terdapat menu tambah data yang didalamnya berisi kolom nama file, tanggal post, oleh, dowload kemudian aksi. Aksi ini dapat digunakan untuk mengedit dan menghapus file.</w:t>
      </w:r>
    </w:p>
    <w:p w14:paraId="7193014F" w14:textId="10583DD0" w:rsidR="004B4F87" w:rsidRPr="00FE704C" w:rsidRDefault="004B4F87" w:rsidP="006E0C8C">
      <w:pPr>
        <w:pStyle w:val="ListParagraph"/>
        <w:numPr>
          <w:ilvl w:val="1"/>
          <w:numId w:val="14"/>
        </w:numPr>
        <w:spacing w:line="240" w:lineRule="auto"/>
        <w:ind w:left="284" w:hanging="284"/>
        <w:rPr>
          <w:b/>
          <w:bCs/>
          <w:sz w:val="22"/>
          <w:szCs w:val="22"/>
        </w:rPr>
      </w:pPr>
      <w:r>
        <w:rPr>
          <w:b/>
          <w:bCs/>
        </w:rPr>
        <w:t>Implementasi Menu Data Jabatan</w:t>
      </w:r>
    </w:p>
    <w:p w14:paraId="4BD2DE3B" w14:textId="072BA9C3" w:rsidR="00FE704C" w:rsidRDefault="00FE704C" w:rsidP="00FE704C">
      <w:pPr>
        <w:pStyle w:val="ListParagraph"/>
        <w:spacing w:line="240" w:lineRule="auto"/>
        <w:ind w:left="284" w:firstLine="283"/>
        <w:jc w:val="both"/>
      </w:pPr>
      <w:r>
        <w:t xml:space="preserve">Form menu </w:t>
      </w:r>
      <w:r w:rsidRPr="00FE704C">
        <w:rPr>
          <w:rStyle w:val="Strong"/>
          <w:b w:val="0"/>
          <w:bCs w:val="0"/>
        </w:rPr>
        <w:t>Data Jabatan</w:t>
      </w:r>
      <w:r w:rsidRPr="00FE704C">
        <w:rPr>
          <w:b/>
          <w:bCs/>
        </w:rPr>
        <w:t xml:space="preserve"> </w:t>
      </w:r>
      <w:r w:rsidRPr="00FE704C">
        <w:rPr>
          <w:sz w:val="22"/>
          <w:szCs w:val="22"/>
        </w:rPr>
        <w:t>digunakan untuk</w:t>
      </w:r>
      <w:r w:rsidRPr="00FE704C">
        <w:rPr>
          <w:b/>
          <w:bCs/>
        </w:rPr>
        <w:t xml:space="preserve"> </w:t>
      </w:r>
      <w:r w:rsidRPr="00FE704C">
        <w:rPr>
          <w:rStyle w:val="Strong"/>
          <w:b w:val="0"/>
          <w:bCs w:val="0"/>
        </w:rPr>
        <w:t xml:space="preserve">mencatat, mengelola, </w:t>
      </w:r>
      <w:r w:rsidRPr="00FE704C">
        <w:rPr>
          <w:rStyle w:val="Strong"/>
          <w:b w:val="0"/>
          <w:bCs w:val="0"/>
        </w:rPr>
        <w:tab/>
        <w:t>dan mengatur struktur jabatan atau posisi dalam organisasi</w:t>
      </w:r>
      <w:r>
        <w:t xml:space="preserve">. Biasanya ini </w:t>
      </w:r>
      <w:r>
        <w:tab/>
        <w:t>berkaitan dengan pegawai, guru, staf, atau anggota organisasi lainnya. Berikut adlah menu data jabatan :</w:t>
      </w:r>
    </w:p>
    <w:p w14:paraId="558A1568" w14:textId="60CB7CB7" w:rsidR="00186139" w:rsidRPr="00186139" w:rsidRDefault="00186139" w:rsidP="00186139">
      <w:pPr>
        <w:pStyle w:val="ListParagraph"/>
        <w:numPr>
          <w:ilvl w:val="0"/>
          <w:numId w:val="13"/>
        </w:numPr>
        <w:spacing w:line="240" w:lineRule="auto"/>
        <w:ind w:left="284" w:hanging="284"/>
        <w:jc w:val="both"/>
        <w:rPr>
          <w:b/>
          <w:bCs/>
          <w:sz w:val="22"/>
          <w:szCs w:val="22"/>
        </w:rPr>
      </w:pPr>
      <w:r>
        <w:rPr>
          <w:sz w:val="22"/>
          <w:szCs w:val="22"/>
        </w:rPr>
        <w:t xml:space="preserve">Tambah jabatan </w:t>
      </w:r>
    </w:p>
    <w:p w14:paraId="475E9692" w14:textId="0F98D4CB" w:rsidR="004B4F87" w:rsidRPr="00186139" w:rsidRDefault="00186139" w:rsidP="00186139">
      <w:pPr>
        <w:spacing w:line="240" w:lineRule="auto"/>
        <w:ind w:left="284" w:firstLine="284"/>
        <w:jc w:val="both"/>
        <w:rPr>
          <w:sz w:val="22"/>
          <w:szCs w:val="22"/>
        </w:rPr>
      </w:pPr>
      <w:r w:rsidRPr="00186139">
        <w:rPr>
          <w:sz w:val="22"/>
          <w:szCs w:val="22"/>
        </w:rPr>
        <w:t xml:space="preserve">Menu tambah jabatan ini terdapat tabel yang berisikan No, nama jabatan seperti nama pejabat, keterangan yang berisi jabatan seperti jabatan nama tersebut adalah kepala desa dan aksi yang digunakan untuk meghapus atau mengedit. </w:t>
      </w:r>
    </w:p>
    <w:p w14:paraId="49092B17" w14:textId="7B835083" w:rsidR="004B4F87" w:rsidRDefault="004B4F87" w:rsidP="006E0C8C">
      <w:pPr>
        <w:pStyle w:val="ListParagraph"/>
        <w:numPr>
          <w:ilvl w:val="1"/>
          <w:numId w:val="14"/>
        </w:numPr>
        <w:tabs>
          <w:tab w:val="left" w:pos="810"/>
        </w:tabs>
        <w:spacing w:line="240" w:lineRule="auto"/>
        <w:ind w:left="284"/>
        <w:contextualSpacing/>
        <w:rPr>
          <w:b/>
          <w:bCs/>
        </w:rPr>
      </w:pPr>
      <w:r w:rsidRPr="004B4F87">
        <w:rPr>
          <w:b/>
          <w:bCs/>
        </w:rPr>
        <w:t>Implementasi Menu Data Vidio</w:t>
      </w:r>
    </w:p>
    <w:p w14:paraId="0FCFEC7D" w14:textId="034D519C" w:rsidR="00FE704C" w:rsidRPr="00FE704C" w:rsidRDefault="00FE704C" w:rsidP="00186139">
      <w:pPr>
        <w:pStyle w:val="Heading1"/>
        <w:spacing w:line="240" w:lineRule="auto"/>
        <w:ind w:left="284" w:firstLine="284"/>
        <w:jc w:val="both"/>
        <w:rPr>
          <w:rFonts w:ascii="Times New Roman" w:hAnsi="Times New Roman" w:cs="Times New Roman"/>
          <w:b/>
          <w:color w:val="auto"/>
          <w:sz w:val="22"/>
          <w:szCs w:val="22"/>
        </w:rPr>
      </w:pPr>
      <w:r w:rsidRPr="00FE704C">
        <w:rPr>
          <w:rFonts w:ascii="Times New Roman" w:hAnsi="Times New Roman" w:cs="Times New Roman"/>
          <w:color w:val="auto"/>
          <w:sz w:val="22"/>
          <w:szCs w:val="22"/>
        </w:rPr>
        <w:t xml:space="preserve">Form ini digunakan untuk </w:t>
      </w:r>
      <w:r w:rsidRPr="00FE704C">
        <w:rPr>
          <w:rStyle w:val="Strong"/>
          <w:rFonts w:ascii="Times New Roman" w:hAnsi="Times New Roman" w:cs="Times New Roman"/>
          <w:b w:val="0"/>
          <w:bCs w:val="0"/>
          <w:color w:val="auto"/>
          <w:sz w:val="22"/>
          <w:szCs w:val="22"/>
        </w:rPr>
        <w:t xml:space="preserve">mengunggah, menyimpan, atau </w:t>
      </w:r>
      <w:r w:rsidRPr="00FE704C">
        <w:rPr>
          <w:rStyle w:val="Strong"/>
          <w:rFonts w:ascii="Times New Roman" w:hAnsi="Times New Roman" w:cs="Times New Roman"/>
          <w:b w:val="0"/>
          <w:bCs w:val="0"/>
          <w:color w:val="auto"/>
          <w:sz w:val="22"/>
          <w:szCs w:val="22"/>
        </w:rPr>
        <w:tab/>
        <w:t>menautkan video ke dalam sistem</w:t>
      </w:r>
      <w:r w:rsidRPr="00FE704C">
        <w:rPr>
          <w:rFonts w:ascii="Times New Roman" w:hAnsi="Times New Roman" w:cs="Times New Roman"/>
          <w:b/>
          <w:bCs/>
          <w:color w:val="auto"/>
          <w:sz w:val="22"/>
          <w:szCs w:val="22"/>
        </w:rPr>
        <w:t>,</w:t>
      </w:r>
      <w:r w:rsidRPr="00FE704C">
        <w:rPr>
          <w:rFonts w:ascii="Times New Roman" w:hAnsi="Times New Roman" w:cs="Times New Roman"/>
          <w:color w:val="auto"/>
          <w:sz w:val="22"/>
          <w:szCs w:val="22"/>
        </w:rPr>
        <w:t xml:space="preserve"> agar bisa ditonton oleh pengguna. Cocok digunakan untuk materi pembelajaran, dokumentasi acara, tutorial, atau edukasi</w:t>
      </w:r>
    </w:p>
    <w:p w14:paraId="2DAC81B8" w14:textId="77777777" w:rsidR="004B4F87" w:rsidRDefault="004B4F87" w:rsidP="004B4F87">
      <w:pPr>
        <w:pStyle w:val="ListParagraph"/>
        <w:tabs>
          <w:tab w:val="left" w:pos="810"/>
        </w:tabs>
        <w:spacing w:line="240" w:lineRule="auto"/>
        <w:ind w:left="284"/>
        <w:contextualSpacing/>
        <w:rPr>
          <w:b/>
          <w:bCs/>
        </w:rPr>
      </w:pPr>
    </w:p>
    <w:p w14:paraId="200093C0" w14:textId="79D0FDD3" w:rsidR="004B4F87" w:rsidRDefault="004B4F87" w:rsidP="003C46A9">
      <w:pPr>
        <w:pStyle w:val="ListParagraph"/>
        <w:tabs>
          <w:tab w:val="left" w:pos="810"/>
        </w:tabs>
        <w:spacing w:line="240" w:lineRule="auto"/>
        <w:ind w:left="284" w:firstLine="283"/>
        <w:contextualSpacing/>
        <w:rPr>
          <w:b/>
          <w:bCs/>
        </w:rPr>
      </w:pPr>
      <w:r>
        <w:rPr>
          <w:b/>
          <w:bCs/>
          <w:noProof/>
        </w:rPr>
        <w:drawing>
          <wp:inline distT="0" distB="0" distL="0" distR="0" wp14:anchorId="61A67845" wp14:editId="6688D609">
            <wp:extent cx="2526030" cy="1381760"/>
            <wp:effectExtent l="0" t="0" r="7620" b="8890"/>
            <wp:docPr id="623740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40921" name="Picture 62374092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6030" cy="1381760"/>
                    </a:xfrm>
                    <a:prstGeom prst="rect">
                      <a:avLst/>
                    </a:prstGeom>
                  </pic:spPr>
                </pic:pic>
              </a:graphicData>
            </a:graphic>
          </wp:inline>
        </w:drawing>
      </w:r>
    </w:p>
    <w:p w14:paraId="33AA9344" w14:textId="6EAE7B28" w:rsidR="004B4F87" w:rsidRDefault="004B4F87" w:rsidP="003C46A9">
      <w:pPr>
        <w:pStyle w:val="ListParagraph"/>
        <w:tabs>
          <w:tab w:val="left" w:pos="810"/>
        </w:tabs>
        <w:spacing w:line="240" w:lineRule="auto"/>
        <w:ind w:left="284"/>
        <w:contextualSpacing/>
        <w:jc w:val="center"/>
        <w:rPr>
          <w:b/>
          <w:bCs/>
        </w:rPr>
      </w:pPr>
      <w:r>
        <w:rPr>
          <w:b/>
          <w:bCs/>
        </w:rPr>
        <w:t>Gambar 1.8 Menu Data Vidio</w:t>
      </w:r>
    </w:p>
    <w:p w14:paraId="1B91AA20" w14:textId="77777777" w:rsidR="00FE704C" w:rsidRDefault="00FE704C" w:rsidP="003C46A9">
      <w:pPr>
        <w:pStyle w:val="ListParagraph"/>
        <w:tabs>
          <w:tab w:val="left" w:pos="810"/>
        </w:tabs>
        <w:spacing w:line="240" w:lineRule="auto"/>
        <w:ind w:left="284"/>
        <w:contextualSpacing/>
        <w:jc w:val="center"/>
        <w:rPr>
          <w:b/>
          <w:bCs/>
        </w:rPr>
      </w:pPr>
    </w:p>
    <w:p w14:paraId="3F8277C4" w14:textId="71C45376" w:rsidR="004B4F87" w:rsidRDefault="004B4F87" w:rsidP="006E0C8C">
      <w:pPr>
        <w:pStyle w:val="ListParagraph"/>
        <w:numPr>
          <w:ilvl w:val="1"/>
          <w:numId w:val="14"/>
        </w:numPr>
        <w:tabs>
          <w:tab w:val="left" w:pos="810"/>
        </w:tabs>
        <w:spacing w:line="240" w:lineRule="auto"/>
        <w:ind w:left="284" w:hanging="284"/>
        <w:contextualSpacing/>
        <w:rPr>
          <w:b/>
          <w:bCs/>
        </w:rPr>
      </w:pPr>
      <w:r>
        <w:rPr>
          <w:b/>
          <w:bCs/>
        </w:rPr>
        <w:t>Implementasi Menu Data Kegiatan</w:t>
      </w:r>
    </w:p>
    <w:p w14:paraId="0EDAA427" w14:textId="3BEB7F85" w:rsidR="00FE704C" w:rsidRDefault="00FE704C" w:rsidP="00FE704C">
      <w:pPr>
        <w:pStyle w:val="Heading1"/>
        <w:spacing w:line="240" w:lineRule="auto"/>
        <w:jc w:val="both"/>
        <w:rPr>
          <w:b/>
          <w:sz w:val="24"/>
        </w:rPr>
      </w:pPr>
      <w:r w:rsidRPr="00FE704C">
        <w:rPr>
          <w:rFonts w:ascii="Times New Roman" w:hAnsi="Times New Roman" w:cs="Times New Roman"/>
          <w:color w:val="auto"/>
          <w:sz w:val="22"/>
          <w:szCs w:val="22"/>
        </w:rPr>
        <w:t xml:space="preserve">Form </w:t>
      </w:r>
      <w:r w:rsidRPr="00FE704C">
        <w:rPr>
          <w:rStyle w:val="Strong"/>
          <w:rFonts w:ascii="Times New Roman" w:hAnsi="Times New Roman" w:cs="Times New Roman"/>
          <w:b w:val="0"/>
          <w:bCs w:val="0"/>
          <w:color w:val="auto"/>
          <w:sz w:val="22"/>
          <w:szCs w:val="22"/>
        </w:rPr>
        <w:t>Data Kegiatan</w:t>
      </w:r>
      <w:r w:rsidRPr="00FE704C">
        <w:rPr>
          <w:rFonts w:ascii="Times New Roman" w:hAnsi="Times New Roman" w:cs="Times New Roman"/>
          <w:color w:val="auto"/>
          <w:sz w:val="22"/>
          <w:szCs w:val="22"/>
        </w:rPr>
        <w:t xml:space="preserve"> digunakan untuk </w:t>
      </w:r>
      <w:r w:rsidRPr="00FE704C">
        <w:rPr>
          <w:rStyle w:val="Strong"/>
          <w:rFonts w:ascii="Times New Roman" w:hAnsi="Times New Roman" w:cs="Times New Roman"/>
          <w:b w:val="0"/>
          <w:bCs w:val="0"/>
          <w:color w:val="auto"/>
          <w:sz w:val="22"/>
          <w:szCs w:val="22"/>
        </w:rPr>
        <w:t xml:space="preserve">mencatat, mengelola, dan </w:t>
      </w:r>
      <w:r w:rsidRPr="00FE704C">
        <w:rPr>
          <w:rStyle w:val="Strong"/>
          <w:rFonts w:ascii="Times New Roman" w:hAnsi="Times New Roman" w:cs="Times New Roman"/>
          <w:b w:val="0"/>
          <w:bCs w:val="0"/>
          <w:color w:val="auto"/>
          <w:sz w:val="22"/>
          <w:szCs w:val="22"/>
        </w:rPr>
        <w:tab/>
        <w:t>mendokumentasikan semua aktivitas atau acara</w:t>
      </w:r>
      <w:r w:rsidRPr="00FE704C">
        <w:rPr>
          <w:rFonts w:ascii="Times New Roman" w:hAnsi="Times New Roman" w:cs="Times New Roman"/>
          <w:color w:val="auto"/>
          <w:sz w:val="22"/>
          <w:szCs w:val="22"/>
        </w:rPr>
        <w:t xml:space="preserve"> yang dilakukan oleh suatu </w:t>
      </w:r>
      <w:r w:rsidRPr="00FE704C">
        <w:rPr>
          <w:rFonts w:ascii="Times New Roman" w:hAnsi="Times New Roman" w:cs="Times New Roman"/>
          <w:color w:val="auto"/>
          <w:sz w:val="22"/>
          <w:szCs w:val="22"/>
        </w:rPr>
        <w:tab/>
        <w:t>lembaga</w:t>
      </w:r>
      <w:r>
        <w:rPr>
          <w:rFonts w:ascii="Times New Roman" w:hAnsi="Times New Roman" w:cs="Times New Roman"/>
          <w:color w:val="auto"/>
          <w:sz w:val="22"/>
          <w:szCs w:val="22"/>
        </w:rPr>
        <w:t xml:space="preserve">  </w:t>
      </w:r>
      <w:r w:rsidRPr="00FE704C">
        <w:rPr>
          <w:rFonts w:ascii="Times New Roman" w:hAnsi="Times New Roman" w:cs="Times New Roman"/>
          <w:color w:val="auto"/>
          <w:sz w:val="22"/>
          <w:szCs w:val="22"/>
        </w:rPr>
        <w:t xml:space="preserve">atau organisasi, seperti rapat, pelatihan, lomba, seminar, dan </w:t>
      </w:r>
      <w:r w:rsidRPr="00FE704C">
        <w:rPr>
          <w:rFonts w:ascii="Times New Roman" w:hAnsi="Times New Roman" w:cs="Times New Roman"/>
          <w:color w:val="auto"/>
          <w:sz w:val="22"/>
          <w:szCs w:val="22"/>
        </w:rPr>
        <w:tab/>
        <w:t>lainnya</w:t>
      </w:r>
      <w:r>
        <w:rPr>
          <w:sz w:val="24"/>
        </w:rPr>
        <w:t>.</w:t>
      </w:r>
    </w:p>
    <w:p w14:paraId="6F1D0FAA" w14:textId="77777777" w:rsidR="00FE704C" w:rsidRDefault="00FE704C" w:rsidP="00FE704C">
      <w:pPr>
        <w:pStyle w:val="ListParagraph"/>
        <w:tabs>
          <w:tab w:val="left" w:pos="810"/>
        </w:tabs>
        <w:spacing w:line="240" w:lineRule="auto"/>
        <w:ind w:left="284"/>
        <w:contextualSpacing/>
        <w:rPr>
          <w:b/>
          <w:bCs/>
        </w:rPr>
      </w:pPr>
    </w:p>
    <w:p w14:paraId="63092862" w14:textId="2012F330" w:rsidR="004B4F87" w:rsidRPr="00FE704C" w:rsidRDefault="00FE704C" w:rsidP="00FE704C">
      <w:pPr>
        <w:pStyle w:val="ListParagraph"/>
        <w:tabs>
          <w:tab w:val="left" w:pos="810"/>
        </w:tabs>
        <w:spacing w:line="240" w:lineRule="auto"/>
        <w:ind w:left="284"/>
        <w:contextualSpacing/>
        <w:rPr>
          <w:b/>
          <w:bCs/>
        </w:rPr>
      </w:pPr>
      <w:r>
        <w:rPr>
          <w:b/>
          <w:bCs/>
          <w:noProof/>
        </w:rPr>
        <w:drawing>
          <wp:inline distT="0" distB="0" distL="0" distR="0" wp14:anchorId="2A44D503" wp14:editId="2DACAF81">
            <wp:extent cx="2480310" cy="1573530"/>
            <wp:effectExtent l="0" t="0" r="0" b="7620"/>
            <wp:docPr id="6961825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82593" name="Picture 69618259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80310" cy="1573530"/>
                    </a:xfrm>
                    <a:prstGeom prst="rect">
                      <a:avLst/>
                    </a:prstGeom>
                  </pic:spPr>
                </pic:pic>
              </a:graphicData>
            </a:graphic>
          </wp:inline>
        </w:drawing>
      </w:r>
    </w:p>
    <w:p w14:paraId="05EFE707" w14:textId="0C93B0A6" w:rsidR="004B4F87" w:rsidRPr="004B4F87" w:rsidRDefault="004B4F87" w:rsidP="003C46A9">
      <w:pPr>
        <w:pStyle w:val="ListParagraph"/>
        <w:tabs>
          <w:tab w:val="left" w:pos="810"/>
        </w:tabs>
        <w:spacing w:line="240" w:lineRule="auto"/>
        <w:ind w:left="284"/>
        <w:contextualSpacing/>
        <w:jc w:val="center"/>
        <w:rPr>
          <w:b/>
          <w:bCs/>
        </w:rPr>
      </w:pPr>
      <w:r>
        <w:rPr>
          <w:b/>
          <w:bCs/>
        </w:rPr>
        <w:t>Gambar 1.</w:t>
      </w:r>
      <w:r w:rsidR="001B0B34">
        <w:rPr>
          <w:b/>
          <w:bCs/>
        </w:rPr>
        <w:t>3</w:t>
      </w:r>
      <w:r>
        <w:rPr>
          <w:b/>
          <w:bCs/>
        </w:rPr>
        <w:t xml:space="preserve"> Menu Data Kegiatan</w:t>
      </w:r>
    </w:p>
    <w:p w14:paraId="795E630B" w14:textId="77777777" w:rsidR="003C46A9" w:rsidRDefault="003C46A9" w:rsidP="003C46A9">
      <w:pPr>
        <w:numPr>
          <w:ilvl w:val="0"/>
          <w:numId w:val="8"/>
        </w:numPr>
        <w:pBdr>
          <w:top w:val="nil"/>
          <w:left w:val="nil"/>
          <w:bottom w:val="nil"/>
          <w:right w:val="nil"/>
          <w:between w:val="nil"/>
        </w:pBdr>
        <w:spacing w:before="240" w:after="120" w:line="240" w:lineRule="auto"/>
        <w:ind w:left="284" w:hanging="284"/>
        <w:jc w:val="both"/>
        <w:rPr>
          <w:b/>
          <w:bCs/>
          <w:color w:val="000000"/>
          <w:sz w:val="22"/>
          <w:szCs w:val="22"/>
          <w:lang w:val="en-US"/>
        </w:rPr>
      </w:pPr>
      <w:r>
        <w:rPr>
          <w:b/>
          <w:bCs/>
          <w:color w:val="000000"/>
          <w:sz w:val="22"/>
          <w:szCs w:val="22"/>
          <w:lang w:val="en-US"/>
        </w:rPr>
        <w:t>Conclusions</w:t>
      </w:r>
    </w:p>
    <w:p w14:paraId="121D07B6" w14:textId="77777777" w:rsidR="003C46A9" w:rsidRPr="003C46A9" w:rsidRDefault="003C46A9" w:rsidP="003C46A9">
      <w:pPr>
        <w:pStyle w:val="BodyTextFirstIndent2"/>
        <w:spacing w:line="240" w:lineRule="auto"/>
        <w:ind w:left="0" w:firstLine="284"/>
        <w:jc w:val="both"/>
        <w:rPr>
          <w:sz w:val="22"/>
          <w:szCs w:val="22"/>
          <w:lang w:val="en-ID"/>
        </w:rPr>
      </w:pPr>
      <w:r w:rsidRPr="003C46A9">
        <w:rPr>
          <w:sz w:val="22"/>
          <w:szCs w:val="22"/>
          <w:lang w:val="en-ID"/>
        </w:rPr>
        <w:t>Berdasarkan hasil penelitian mengenai "Sistem Informasi Sanitasi Masyarakat Berbasis Web Desa Bussu Kecamatan Tapango", dapat disimpulkan bahwa program Sanitasi Berbasis Masyarakat (SANIMAS) di Desa Bussu telah memberikan dampak yang signifikan terhadap peningkatan kesehatan masyarakat. Pengembangan sistem informasi berbasis web memudahkan akses informasi mengenai sanitasi, yang pada gilirannya mendorong partisipasi masyarakat dalam program sanitasi.</w:t>
      </w:r>
    </w:p>
    <w:p w14:paraId="67404D10" w14:textId="139D70A0" w:rsidR="003C46A9" w:rsidRDefault="003C46A9" w:rsidP="003C46A9">
      <w:pPr>
        <w:pStyle w:val="BodyTextFirstIndent2"/>
        <w:spacing w:line="240" w:lineRule="auto"/>
        <w:ind w:left="0" w:firstLine="284"/>
        <w:jc w:val="both"/>
        <w:rPr>
          <w:sz w:val="22"/>
          <w:szCs w:val="22"/>
          <w:lang w:val="en-ID"/>
        </w:rPr>
      </w:pPr>
      <w:r w:rsidRPr="003C46A9">
        <w:rPr>
          <w:sz w:val="22"/>
          <w:szCs w:val="22"/>
          <w:lang w:val="en-ID"/>
        </w:rPr>
        <w:t>Program SANIMAS tidak hanya berhasil mengurangi praktik Buang Air Besar Sembarangan (BABS), tetapi juga meningkatkan kesadaran masyarakat akan pentingnya perilaku hidup bersih dan sehat (PHBS). Melalui pelaksanaan program ini, masyarakat menjadi lebih proaktif dalam menjaga kesehatan lingkungan mereka.</w:t>
      </w:r>
    </w:p>
    <w:p w14:paraId="5FAA41FB" w14:textId="21B231FF" w:rsidR="003C46A9" w:rsidRDefault="003C46A9" w:rsidP="003C46A9">
      <w:pPr>
        <w:pStyle w:val="BodyTextFirstIndent2"/>
        <w:spacing w:line="240" w:lineRule="auto"/>
        <w:ind w:left="0" w:firstLine="284"/>
        <w:jc w:val="both"/>
        <w:rPr>
          <w:lang w:val="en-ID"/>
        </w:rPr>
      </w:pPr>
      <w:r>
        <w:rPr>
          <w:lang w:val="en-ID"/>
        </w:rPr>
        <w:t>Selain itu, keterlibatan berbagai pihak, termasuk pemerintah desa dan masyarakat, sangat penting dalam memastikan keberhasilan program sanitasi. Dengan dukungan yang kuat dan partisipasi aktif dari masyarakat, diharapkan permasalahan sanitasi di Desa Bussu semakin teratasi dan kesehatan masyarakat dapat meningkat secara berkelanjutan.</w:t>
      </w:r>
    </w:p>
    <w:p w14:paraId="0F3C2A18" w14:textId="77777777" w:rsidR="003C46A9" w:rsidRPr="003C46A9" w:rsidRDefault="003C46A9" w:rsidP="003C46A9">
      <w:pPr>
        <w:pStyle w:val="Heading2"/>
        <w:spacing w:line="480" w:lineRule="auto"/>
        <w:ind w:firstLine="720"/>
        <w:rPr>
          <w:rFonts w:ascii="Times New Roman" w:hAnsi="Times New Roman" w:cs="Times New Roman"/>
          <w:b/>
          <w:bCs/>
          <w:color w:val="auto"/>
          <w:sz w:val="22"/>
          <w:szCs w:val="22"/>
        </w:rPr>
      </w:pPr>
      <w:r w:rsidRPr="003C46A9">
        <w:rPr>
          <w:rFonts w:ascii="Times New Roman" w:hAnsi="Times New Roman" w:cs="Times New Roman"/>
          <w:b/>
          <w:bCs/>
          <w:color w:val="auto"/>
          <w:sz w:val="22"/>
          <w:szCs w:val="22"/>
        </w:rPr>
        <w:t>Saran</w:t>
      </w:r>
    </w:p>
    <w:p w14:paraId="1E1C06C1" w14:textId="612CD033" w:rsidR="003C46A9" w:rsidRPr="003C46A9" w:rsidRDefault="003C46A9" w:rsidP="003C46A9">
      <w:pPr>
        <w:pStyle w:val="Heading2"/>
        <w:spacing w:line="240" w:lineRule="auto"/>
        <w:jc w:val="both"/>
        <w:rPr>
          <w:rFonts w:ascii="Times New Roman" w:hAnsi="Times New Roman" w:cs="Times New Roman"/>
          <w:color w:val="auto"/>
          <w:sz w:val="22"/>
          <w:szCs w:val="22"/>
        </w:rPr>
      </w:pPr>
      <w:r w:rsidRPr="003C46A9">
        <w:rPr>
          <w:rFonts w:ascii="Times New Roman" w:hAnsi="Times New Roman" w:cs="Times New Roman"/>
          <w:color w:val="auto"/>
          <w:sz w:val="22"/>
          <w:szCs w:val="22"/>
          <w:lang w:val="en-US"/>
        </w:rPr>
        <w:t>Untuk meningkatkan efektivitas program SANIMAS, beberapa saran yang dapat dipertimbangkan adalah:</w:t>
      </w:r>
    </w:p>
    <w:p w14:paraId="343BCDBD" w14:textId="77777777" w:rsidR="003C46A9" w:rsidRPr="003C46A9" w:rsidRDefault="003C46A9" w:rsidP="003C46A9">
      <w:pPr>
        <w:pStyle w:val="BodyTextFirstIndent2"/>
        <w:widowControl w:val="0"/>
        <w:numPr>
          <w:ilvl w:val="0"/>
          <w:numId w:val="11"/>
        </w:numPr>
        <w:autoSpaceDE w:val="0"/>
        <w:autoSpaceDN w:val="0"/>
        <w:spacing w:after="0" w:line="240" w:lineRule="auto"/>
        <w:jc w:val="both"/>
        <w:rPr>
          <w:sz w:val="22"/>
          <w:szCs w:val="22"/>
        </w:rPr>
      </w:pPr>
      <w:r w:rsidRPr="003C46A9">
        <w:rPr>
          <w:sz w:val="22"/>
          <w:szCs w:val="22"/>
          <w:lang w:val="en-US"/>
        </w:rPr>
        <w:t>Peningkatan Sosialisasi Program: Diperlukan sosialisasi lebih lanjut mengenai manfaat dan cara penggunaan sistem informasi sanitasi berbasis web agar seluruh masyarakat Desa Bussu dapat berpartisipasi aktif dalam menjaga kesehatan lingkungan.</w:t>
      </w:r>
    </w:p>
    <w:p w14:paraId="7550AB44" w14:textId="77777777" w:rsidR="003C46A9" w:rsidRPr="003C46A9" w:rsidRDefault="003C46A9" w:rsidP="003C46A9">
      <w:pPr>
        <w:pStyle w:val="BodyTextFirstIndent2"/>
        <w:widowControl w:val="0"/>
        <w:numPr>
          <w:ilvl w:val="0"/>
          <w:numId w:val="11"/>
        </w:numPr>
        <w:autoSpaceDE w:val="0"/>
        <w:autoSpaceDN w:val="0"/>
        <w:spacing w:after="0" w:line="240" w:lineRule="auto"/>
        <w:jc w:val="both"/>
        <w:rPr>
          <w:sz w:val="22"/>
          <w:szCs w:val="22"/>
        </w:rPr>
      </w:pPr>
      <w:r w:rsidRPr="003C46A9">
        <w:rPr>
          <w:sz w:val="22"/>
          <w:szCs w:val="22"/>
          <w:lang w:val="en-US"/>
        </w:rPr>
        <w:t xml:space="preserve">Peningkatan Infrastruktur Sanitasi: </w:t>
      </w:r>
      <w:r w:rsidRPr="003C46A9">
        <w:rPr>
          <w:sz w:val="22"/>
          <w:szCs w:val="22"/>
          <w:lang w:val="en-US"/>
        </w:rPr>
        <w:lastRenderedPageBreak/>
        <w:t>Pemerintah desa dan stakeholders terkait perlu fokus pada pembangunan infrastruktur sanitasi yang berkelanjutan, guna memenuhi kebutuhan masyarakat akan sanitasi yang layak dan sehat.</w:t>
      </w:r>
    </w:p>
    <w:p w14:paraId="32C74737" w14:textId="77777777" w:rsidR="003C46A9" w:rsidRPr="003C46A9" w:rsidRDefault="003C46A9" w:rsidP="003C46A9">
      <w:pPr>
        <w:pStyle w:val="BodyTextFirstIndent2"/>
        <w:widowControl w:val="0"/>
        <w:numPr>
          <w:ilvl w:val="0"/>
          <w:numId w:val="11"/>
        </w:numPr>
        <w:autoSpaceDE w:val="0"/>
        <w:autoSpaceDN w:val="0"/>
        <w:spacing w:after="0" w:line="240" w:lineRule="auto"/>
        <w:jc w:val="both"/>
        <w:rPr>
          <w:sz w:val="22"/>
          <w:szCs w:val="22"/>
        </w:rPr>
      </w:pPr>
      <w:r w:rsidRPr="003C46A9">
        <w:rPr>
          <w:sz w:val="22"/>
          <w:szCs w:val="22"/>
          <w:lang w:val="en-US"/>
        </w:rPr>
        <w:t>Pelatihan untuk Masyarakat: Mengadakan pelatihan terkait perilaku hidup bersih dan sehat (PHBS) bagi masyarakat agar mereka lebih memahami pentingnya sanitasi yang baik dalam menjaga kesehatan.</w:t>
      </w:r>
    </w:p>
    <w:p w14:paraId="2203D808" w14:textId="77777777" w:rsidR="003C46A9" w:rsidRDefault="003C46A9" w:rsidP="003C46A9">
      <w:pPr>
        <w:pStyle w:val="BodyTextFirstIndent2"/>
        <w:widowControl w:val="0"/>
        <w:numPr>
          <w:ilvl w:val="0"/>
          <w:numId w:val="11"/>
        </w:numPr>
        <w:autoSpaceDE w:val="0"/>
        <w:autoSpaceDN w:val="0"/>
        <w:spacing w:after="0" w:line="240" w:lineRule="auto"/>
        <w:jc w:val="both"/>
      </w:pPr>
      <w:r w:rsidRPr="003C46A9">
        <w:rPr>
          <w:sz w:val="22"/>
          <w:szCs w:val="22"/>
          <w:lang w:val="en-US"/>
        </w:rPr>
        <w:t>Monitoring dan Evaluasi Berkala: Program SANIMAS perlu dilakukan monitoring dan evaluasi secara berkala untuk menilai efektivitas dan dampak yang dihasilkan, serta melakukan perbaikan jika diperlukan</w:t>
      </w:r>
      <w:r>
        <w:rPr>
          <w:lang w:val="en-US"/>
        </w:rPr>
        <w:t>.</w:t>
      </w:r>
    </w:p>
    <w:p w14:paraId="6AC8D8B8" w14:textId="77777777" w:rsidR="003C46A9" w:rsidRPr="003C46A9" w:rsidRDefault="003C46A9" w:rsidP="003C46A9">
      <w:pPr>
        <w:pStyle w:val="ListParagraph"/>
        <w:numPr>
          <w:ilvl w:val="0"/>
          <w:numId w:val="11"/>
        </w:numPr>
        <w:pBdr>
          <w:top w:val="nil"/>
          <w:left w:val="nil"/>
          <w:bottom w:val="nil"/>
          <w:right w:val="nil"/>
          <w:between w:val="nil"/>
        </w:pBdr>
        <w:spacing w:before="240" w:after="120" w:line="240" w:lineRule="auto"/>
        <w:jc w:val="both"/>
        <w:rPr>
          <w:b/>
          <w:bCs/>
          <w:color w:val="000000"/>
          <w:sz w:val="22"/>
          <w:szCs w:val="22"/>
          <w:lang w:val="en-US"/>
        </w:rPr>
      </w:pPr>
      <w:r w:rsidRPr="003C46A9">
        <w:rPr>
          <w:b/>
          <w:bCs/>
          <w:color w:val="000000"/>
          <w:sz w:val="22"/>
          <w:szCs w:val="22"/>
          <w:lang w:val="en-US"/>
        </w:rPr>
        <w:t>Reference</w:t>
      </w:r>
    </w:p>
    <w:p w14:paraId="362EFB16" w14:textId="77777777" w:rsidR="003C46A9" w:rsidRPr="003C46A9" w:rsidRDefault="003C46A9" w:rsidP="003C46A9">
      <w:pPr>
        <w:pStyle w:val="ListParagraph"/>
        <w:numPr>
          <w:ilvl w:val="0"/>
          <w:numId w:val="11"/>
        </w:numPr>
        <w:spacing w:line="240" w:lineRule="auto"/>
        <w:jc w:val="both"/>
        <w:rPr>
          <w:sz w:val="22"/>
          <w:szCs w:val="22"/>
          <w:lang w:val="en-ID" w:eastAsia="en-ID"/>
        </w:rPr>
      </w:pPr>
      <w:r w:rsidRPr="003C46A9">
        <w:rPr>
          <w:lang w:val="en-ID" w:eastAsia="en-ID"/>
        </w:rPr>
        <w:t xml:space="preserve">[1]    </w:t>
      </w:r>
      <w:r w:rsidRPr="003C46A9">
        <w:rPr>
          <w:sz w:val="22"/>
          <w:szCs w:val="22"/>
          <w:lang w:val="en-ID" w:eastAsia="en-ID"/>
        </w:rPr>
        <w:t>Adelia, R., &amp; Putri, S. (2016). Peningkatan Kapasitas Masyarakat melalui Pelatihan Keterampilan. Jurnal Pemberdayaan Masyarakat, 5(2), 26-30.</w:t>
      </w:r>
    </w:p>
    <w:p w14:paraId="436358BA" w14:textId="77777777" w:rsidR="003C46A9" w:rsidRPr="003C46A9" w:rsidRDefault="003C46A9" w:rsidP="003C46A9">
      <w:pPr>
        <w:pStyle w:val="ListParagraph"/>
        <w:numPr>
          <w:ilvl w:val="0"/>
          <w:numId w:val="11"/>
        </w:numPr>
        <w:spacing w:line="240" w:lineRule="auto"/>
        <w:jc w:val="both"/>
        <w:rPr>
          <w:sz w:val="22"/>
          <w:szCs w:val="22"/>
          <w:lang w:val="en-ID" w:eastAsia="en-ID"/>
        </w:rPr>
      </w:pPr>
      <w:r w:rsidRPr="003C46A9">
        <w:rPr>
          <w:sz w:val="22"/>
          <w:szCs w:val="22"/>
          <w:lang w:val="en-ID" w:eastAsia="en-ID"/>
        </w:rPr>
        <w:t xml:space="preserve">[2]  Agustino, L. (2021). </w:t>
      </w:r>
      <w:r w:rsidRPr="003C46A9">
        <w:rPr>
          <w:i/>
          <w:iCs/>
          <w:sz w:val="22"/>
          <w:szCs w:val="22"/>
          <w:lang w:val="en-ID" w:eastAsia="en-ID"/>
        </w:rPr>
        <w:t>Dasar-Dasar Kebijakan Publik</w:t>
      </w:r>
      <w:r w:rsidRPr="003C46A9">
        <w:rPr>
          <w:sz w:val="22"/>
          <w:szCs w:val="22"/>
          <w:lang w:val="en-ID" w:eastAsia="en-ID"/>
        </w:rPr>
        <w:t xml:space="preserve">. Bandung: Penerbit XYZ.  Anonim. (2019). </w:t>
      </w:r>
      <w:r w:rsidRPr="003C46A9">
        <w:rPr>
          <w:i/>
          <w:iCs/>
          <w:sz w:val="22"/>
          <w:szCs w:val="22"/>
          <w:lang w:val="en-ID" w:eastAsia="en-ID"/>
        </w:rPr>
        <w:t>Buku Panduan Pengembangan Situs Web Pemerintah Daerah Peserta USDRP</w:t>
      </w:r>
      <w:r w:rsidRPr="003C46A9">
        <w:rPr>
          <w:sz w:val="22"/>
          <w:szCs w:val="22"/>
          <w:lang w:val="en-ID" w:eastAsia="en-ID"/>
        </w:rPr>
        <w:t xml:space="preserve">. </w:t>
      </w:r>
    </w:p>
    <w:p w14:paraId="554FBA53" w14:textId="77777777" w:rsidR="003C46A9" w:rsidRPr="003C46A9" w:rsidRDefault="003C46A9" w:rsidP="003C46A9">
      <w:pPr>
        <w:pStyle w:val="ListParagraph"/>
        <w:numPr>
          <w:ilvl w:val="0"/>
          <w:numId w:val="11"/>
        </w:numPr>
        <w:spacing w:line="240" w:lineRule="auto"/>
        <w:jc w:val="both"/>
        <w:rPr>
          <w:sz w:val="22"/>
          <w:szCs w:val="22"/>
          <w:lang w:val="en-ID" w:eastAsia="en-ID"/>
        </w:rPr>
      </w:pPr>
      <w:r w:rsidRPr="003C46A9">
        <w:rPr>
          <w:sz w:val="22"/>
          <w:szCs w:val="22"/>
          <w:lang w:val="en-ID" w:eastAsia="en-ID"/>
        </w:rPr>
        <w:t>[3] Azhari, C. A. (2011). Strategi Mengenal Khalayak Bhabinkamtibmas (Bhayangkara Pembinaan Keamanan dan Ketertiban Masyarakat) Polsekta Samarinda Utara dalam Membangun Kemitraan dengan Masyarakat Kelurahan Mugirejo. Dunia Komunikasi, 1(1), 131.</w:t>
      </w:r>
    </w:p>
    <w:p w14:paraId="6EABEB6D" w14:textId="77777777" w:rsidR="003C46A9" w:rsidRPr="003C46A9" w:rsidRDefault="003C46A9" w:rsidP="003C46A9">
      <w:pPr>
        <w:pStyle w:val="ListParagraph"/>
        <w:numPr>
          <w:ilvl w:val="0"/>
          <w:numId w:val="11"/>
        </w:numPr>
        <w:spacing w:line="240" w:lineRule="auto"/>
        <w:jc w:val="both"/>
        <w:rPr>
          <w:sz w:val="22"/>
          <w:szCs w:val="22"/>
          <w:lang w:val="en-ID" w:eastAsia="en-ID"/>
        </w:rPr>
      </w:pPr>
      <w:r w:rsidRPr="003C46A9">
        <w:rPr>
          <w:sz w:val="22"/>
          <w:szCs w:val="22"/>
          <w:lang w:val="en-ID" w:eastAsia="en-ID"/>
        </w:rPr>
        <w:t xml:space="preserve">[4]  Azizah, R. (2020). Sanitasi ekologis IPAL sanimas di Kampung Sangkrah.  </w:t>
      </w:r>
      <w:r w:rsidRPr="003C46A9">
        <w:rPr>
          <w:i/>
          <w:iCs/>
          <w:sz w:val="22"/>
          <w:szCs w:val="22"/>
          <w:lang w:val="en-ID" w:eastAsia="en-ID"/>
        </w:rPr>
        <w:t>Sinektika: Jurnal Arsitektur</w:t>
      </w:r>
      <w:r w:rsidRPr="003C46A9">
        <w:rPr>
          <w:sz w:val="22"/>
          <w:szCs w:val="22"/>
          <w:lang w:val="en-ID" w:eastAsia="en-ID"/>
        </w:rPr>
        <w:t xml:space="preserve">, 13(1), 19-23. </w:t>
      </w:r>
    </w:p>
    <w:p w14:paraId="5473964E" w14:textId="77777777" w:rsidR="003C46A9" w:rsidRPr="003C46A9" w:rsidRDefault="003C46A9" w:rsidP="003C46A9">
      <w:pPr>
        <w:pStyle w:val="ListParagraph"/>
        <w:numPr>
          <w:ilvl w:val="0"/>
          <w:numId w:val="11"/>
        </w:numPr>
        <w:spacing w:line="240" w:lineRule="auto"/>
        <w:jc w:val="both"/>
        <w:rPr>
          <w:sz w:val="22"/>
          <w:szCs w:val="22"/>
          <w:lang w:val="en-ID" w:eastAsia="en-ID"/>
        </w:rPr>
      </w:pPr>
      <w:r w:rsidRPr="003C46A9">
        <w:rPr>
          <w:sz w:val="22"/>
          <w:szCs w:val="22"/>
          <w:lang w:val="en-ID" w:eastAsia="en-ID"/>
        </w:rPr>
        <w:t xml:space="preserve">[5]   Beratha, D. I. (2019). </w:t>
      </w:r>
      <w:r w:rsidRPr="003C46A9">
        <w:rPr>
          <w:i/>
          <w:iCs/>
          <w:sz w:val="22"/>
          <w:szCs w:val="22"/>
          <w:lang w:val="en-ID" w:eastAsia="en-ID"/>
        </w:rPr>
        <w:t>Masyarakat Desa dan Pembangunan Desa</w:t>
      </w:r>
      <w:r w:rsidRPr="003C46A9">
        <w:rPr>
          <w:sz w:val="22"/>
          <w:szCs w:val="22"/>
          <w:lang w:val="en-ID" w:eastAsia="en-ID"/>
        </w:rPr>
        <w:t xml:space="preserve">. Yogyakarta: Balai Aksara. </w:t>
      </w:r>
    </w:p>
    <w:p w14:paraId="715A02C7" w14:textId="77777777" w:rsidR="003C46A9" w:rsidRPr="003C46A9" w:rsidRDefault="003C46A9" w:rsidP="003C46A9">
      <w:pPr>
        <w:pStyle w:val="ListParagraph"/>
        <w:numPr>
          <w:ilvl w:val="0"/>
          <w:numId w:val="11"/>
        </w:numPr>
        <w:spacing w:line="240" w:lineRule="auto"/>
        <w:jc w:val="both"/>
        <w:rPr>
          <w:sz w:val="22"/>
          <w:szCs w:val="22"/>
          <w:lang w:val="en-ID" w:eastAsia="en-ID"/>
        </w:rPr>
      </w:pPr>
      <w:r w:rsidRPr="003C46A9">
        <w:rPr>
          <w:sz w:val="22"/>
          <w:szCs w:val="22"/>
          <w:lang w:val="en-ID" w:eastAsia="en-ID"/>
        </w:rPr>
        <w:t xml:space="preserve">[6] Dunn, W. N. (2020). </w:t>
      </w:r>
      <w:r w:rsidRPr="003C46A9">
        <w:rPr>
          <w:i/>
          <w:iCs/>
          <w:sz w:val="22"/>
          <w:szCs w:val="22"/>
          <w:lang w:val="en-ID" w:eastAsia="en-ID"/>
        </w:rPr>
        <w:t>Analisa Kebijakan Publik</w:t>
      </w:r>
      <w:r w:rsidRPr="003C46A9">
        <w:rPr>
          <w:sz w:val="22"/>
          <w:szCs w:val="22"/>
          <w:lang w:val="en-ID" w:eastAsia="en-ID"/>
        </w:rPr>
        <w:t xml:space="preserve">. Yogyakarta: Gadjah Mada University Press. </w:t>
      </w:r>
    </w:p>
    <w:p w14:paraId="25298155" w14:textId="77777777" w:rsidR="003C46A9" w:rsidRPr="003C46A9" w:rsidRDefault="003C46A9" w:rsidP="003C46A9">
      <w:pPr>
        <w:pStyle w:val="ListParagraph"/>
        <w:numPr>
          <w:ilvl w:val="0"/>
          <w:numId w:val="11"/>
        </w:numPr>
        <w:spacing w:line="240" w:lineRule="auto"/>
        <w:jc w:val="both"/>
        <w:rPr>
          <w:sz w:val="22"/>
          <w:szCs w:val="22"/>
          <w:lang w:val="en-ID" w:eastAsia="en-ID"/>
        </w:rPr>
      </w:pPr>
      <w:r w:rsidRPr="003C46A9">
        <w:rPr>
          <w:sz w:val="22"/>
          <w:szCs w:val="22"/>
          <w:lang w:val="en-ID" w:eastAsia="en-ID"/>
        </w:rPr>
        <w:t xml:space="preserve">[7] Ganaya. (2020). Jurnal Ilmu Sosial Dan Humaniora, 6(1), 204-217. </w:t>
      </w:r>
    </w:p>
    <w:p w14:paraId="4453693A" w14:textId="77777777" w:rsidR="003C46A9" w:rsidRPr="003C46A9" w:rsidRDefault="003C46A9" w:rsidP="003C46A9">
      <w:pPr>
        <w:pStyle w:val="ListParagraph"/>
        <w:numPr>
          <w:ilvl w:val="0"/>
          <w:numId w:val="11"/>
        </w:numPr>
        <w:spacing w:line="240" w:lineRule="auto"/>
        <w:jc w:val="both"/>
        <w:rPr>
          <w:sz w:val="22"/>
          <w:szCs w:val="22"/>
          <w:lang w:val="en-ID" w:eastAsia="en-ID"/>
        </w:rPr>
      </w:pPr>
      <w:r w:rsidRPr="003C46A9">
        <w:rPr>
          <w:sz w:val="22"/>
          <w:szCs w:val="22"/>
          <w:lang w:val="en-ID" w:eastAsia="en-ID"/>
        </w:rPr>
        <w:t xml:space="preserve">[8] Hanif, N. (2019). </w:t>
      </w:r>
      <w:r w:rsidRPr="003C46A9">
        <w:rPr>
          <w:i/>
          <w:iCs/>
          <w:sz w:val="22"/>
          <w:szCs w:val="22"/>
          <w:lang w:val="en-ID" w:eastAsia="en-ID"/>
        </w:rPr>
        <w:t>Teori dan Praktek Pemerintahan &amp; Otonomi Daerah</w:t>
      </w:r>
      <w:r w:rsidRPr="003C46A9">
        <w:rPr>
          <w:sz w:val="22"/>
          <w:szCs w:val="22"/>
          <w:lang w:val="en-ID" w:eastAsia="en-ID"/>
        </w:rPr>
        <w:t xml:space="preserve">. Jakarta: PT Grasindo. </w:t>
      </w:r>
    </w:p>
    <w:p w14:paraId="4EF8BD9F" w14:textId="77777777" w:rsidR="003C46A9" w:rsidRPr="003C46A9" w:rsidRDefault="003C46A9" w:rsidP="003C46A9">
      <w:pPr>
        <w:pStyle w:val="ListParagraph"/>
        <w:numPr>
          <w:ilvl w:val="0"/>
          <w:numId w:val="11"/>
        </w:numPr>
        <w:spacing w:line="240" w:lineRule="auto"/>
        <w:jc w:val="both"/>
        <w:rPr>
          <w:sz w:val="22"/>
          <w:szCs w:val="22"/>
          <w:lang w:val="en-ID" w:eastAsia="en-ID"/>
        </w:rPr>
      </w:pPr>
      <w:r w:rsidRPr="003C46A9">
        <w:rPr>
          <w:sz w:val="22"/>
          <w:szCs w:val="22"/>
          <w:lang w:val="en-ID" w:eastAsia="en-ID"/>
        </w:rPr>
        <w:t>[9] Hidayat, R. (2021). Pemberdayaan Masyarakat Melalui Inovasi Sosial dan Kewirausahaan Sosial. East Java Journal of Social Sciences, 5(2), 143-156.</w:t>
      </w:r>
    </w:p>
    <w:p w14:paraId="378F57A7" w14:textId="77777777" w:rsidR="003C46A9" w:rsidRPr="003C46A9" w:rsidRDefault="003C46A9" w:rsidP="003C46A9">
      <w:pPr>
        <w:pStyle w:val="ListParagraph"/>
        <w:numPr>
          <w:ilvl w:val="0"/>
          <w:numId w:val="11"/>
        </w:numPr>
        <w:spacing w:line="240" w:lineRule="auto"/>
        <w:jc w:val="both"/>
        <w:rPr>
          <w:sz w:val="22"/>
          <w:szCs w:val="22"/>
          <w:lang w:val="en-ID" w:eastAsia="en-ID"/>
        </w:rPr>
      </w:pPr>
      <w:r w:rsidRPr="003C46A9">
        <w:rPr>
          <w:sz w:val="22"/>
          <w:szCs w:val="22"/>
          <w:lang w:val="en-ID" w:eastAsia="en-ID"/>
        </w:rPr>
        <w:t xml:space="preserve">[10] Huda, N. (n.d.). </w:t>
      </w:r>
      <w:r w:rsidRPr="003C46A9">
        <w:rPr>
          <w:i/>
          <w:iCs/>
          <w:sz w:val="22"/>
          <w:szCs w:val="22"/>
          <w:lang w:val="en-ID" w:eastAsia="en-ID"/>
        </w:rPr>
        <w:t>Hukum Tata Negara</w:t>
      </w:r>
      <w:r w:rsidRPr="003C46A9">
        <w:rPr>
          <w:sz w:val="22"/>
          <w:szCs w:val="22"/>
          <w:lang w:val="en-ID" w:eastAsia="en-ID"/>
        </w:rPr>
        <w:t xml:space="preserve">. Jakarta: Rajawali Pers. </w:t>
      </w:r>
    </w:p>
    <w:p w14:paraId="112261CF" w14:textId="77777777" w:rsidR="003C46A9" w:rsidRPr="003C46A9" w:rsidRDefault="003C46A9" w:rsidP="003C46A9">
      <w:pPr>
        <w:pStyle w:val="ListParagraph"/>
        <w:widowControl w:val="0"/>
        <w:autoSpaceDE w:val="0"/>
        <w:autoSpaceDN w:val="0"/>
        <w:adjustRightInd w:val="0"/>
        <w:spacing w:after="0" w:line="240" w:lineRule="auto"/>
        <w:jc w:val="both"/>
        <w:rPr>
          <w:i/>
          <w:iCs/>
          <w:noProof/>
          <w:sz w:val="16"/>
          <w:szCs w:val="16"/>
        </w:rPr>
      </w:pPr>
    </w:p>
    <w:p w14:paraId="03F0DC64" w14:textId="77777777" w:rsidR="003C46A9" w:rsidRPr="003C46A9" w:rsidRDefault="003C46A9" w:rsidP="003C46A9">
      <w:pPr>
        <w:pStyle w:val="BodyTextFirstIndent2"/>
        <w:spacing w:line="240" w:lineRule="auto"/>
        <w:ind w:left="0" w:firstLine="284"/>
        <w:jc w:val="both"/>
        <w:rPr>
          <w:sz w:val="22"/>
          <w:szCs w:val="22"/>
          <w:lang w:val="en-ID"/>
        </w:rPr>
      </w:pPr>
    </w:p>
    <w:p w14:paraId="0BCC4068" w14:textId="28D95C8B" w:rsidR="004B4F87" w:rsidRPr="004B4F87" w:rsidRDefault="004B4F87" w:rsidP="003C46A9">
      <w:pPr>
        <w:pStyle w:val="ListParagraph"/>
        <w:spacing w:line="240" w:lineRule="auto"/>
        <w:ind w:left="0"/>
        <w:rPr>
          <w:b/>
          <w:bCs/>
          <w:sz w:val="22"/>
          <w:szCs w:val="22"/>
        </w:rPr>
      </w:pPr>
    </w:p>
    <w:p w14:paraId="428055A0" w14:textId="41216486" w:rsidR="004B4F87" w:rsidRPr="002A235B" w:rsidRDefault="004B4F87" w:rsidP="009F080E">
      <w:pPr>
        <w:pStyle w:val="ListParagraph"/>
        <w:spacing w:line="240" w:lineRule="auto"/>
        <w:ind w:left="284"/>
        <w:jc w:val="both"/>
        <w:rPr>
          <w:b/>
          <w:bCs/>
          <w:sz w:val="22"/>
          <w:szCs w:val="22"/>
        </w:rPr>
      </w:pPr>
    </w:p>
    <w:p w14:paraId="6551CAA9" w14:textId="6F274607" w:rsidR="00412514" w:rsidRDefault="00412514" w:rsidP="003C46A9">
      <w:pPr>
        <w:widowControl w:val="0"/>
        <w:autoSpaceDE w:val="0"/>
        <w:autoSpaceDN w:val="0"/>
        <w:adjustRightInd w:val="0"/>
        <w:spacing w:after="0" w:line="240" w:lineRule="auto"/>
        <w:jc w:val="both"/>
        <w:rPr>
          <w:i/>
          <w:iCs/>
          <w:noProof/>
          <w:sz w:val="16"/>
          <w:szCs w:val="16"/>
        </w:rPr>
      </w:pPr>
    </w:p>
    <w:sectPr w:rsidR="00412514">
      <w:headerReference w:type="default" r:id="rId17"/>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ED392" w14:textId="77777777" w:rsidR="000E3A96" w:rsidRDefault="000E3A96">
      <w:pPr>
        <w:spacing w:after="0" w:line="240" w:lineRule="auto"/>
      </w:pPr>
      <w:r>
        <w:separator/>
      </w:r>
    </w:p>
  </w:endnote>
  <w:endnote w:type="continuationSeparator" w:id="0">
    <w:p w14:paraId="740F7EF6" w14:textId="77777777" w:rsidR="000E3A96" w:rsidRDefault="000E3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unito Sans">
    <w:altName w:val="Segoe Print"/>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C242E" w14:textId="77777777" w:rsidR="00412514" w:rsidRDefault="00000000">
    <w:pPr>
      <w:pStyle w:val="Footer"/>
      <w:tabs>
        <w:tab w:val="clear" w:pos="9026"/>
      </w:tabs>
      <w:jc w:val="right"/>
      <w:rPr>
        <w:rFonts w:cs="Calibri"/>
        <w:sz w:val="18"/>
        <w:szCs w:val="18"/>
      </w:rPr>
    </w:pPr>
    <w:r>
      <w:rPr>
        <w:rFonts w:cs="Calibri"/>
        <w:sz w:val="18"/>
        <w:szCs w:val="18"/>
      </w:rPr>
      <w:t>Copyright</w:t>
    </w:r>
    <w:r>
      <w:rPr>
        <w:rFonts w:cs="Calibri"/>
        <w:sz w:val="18"/>
        <w:szCs w:val="18"/>
        <w:lang w:val="en-US"/>
      </w:rPr>
      <w:t xml:space="preserve"> © 2023 The Author, </w:t>
    </w:r>
    <w:r>
      <w:rPr>
        <w:rFonts w:cs="Calibri"/>
        <w:sz w:val="18"/>
        <w:szCs w:val="18"/>
      </w:rPr>
      <w:t xml:space="preserve">Page </w:t>
    </w:r>
    <w:r>
      <w:rPr>
        <w:rFonts w:cs="Calibri"/>
        <w:sz w:val="18"/>
        <w:szCs w:val="18"/>
      </w:rPr>
      <w:fldChar w:fldCharType="begin"/>
    </w:r>
    <w:r>
      <w:rPr>
        <w:rFonts w:cs="Calibri"/>
        <w:sz w:val="18"/>
        <w:szCs w:val="18"/>
      </w:rPr>
      <w:instrText xml:space="preserve"> PAGE   \* MERGEFORMAT </w:instrText>
    </w:r>
    <w:r>
      <w:rPr>
        <w:rFonts w:cs="Calibri"/>
        <w:sz w:val="18"/>
        <w:szCs w:val="18"/>
      </w:rPr>
      <w:fldChar w:fldCharType="separate"/>
    </w:r>
    <w:r>
      <w:rPr>
        <w:rFonts w:cs="Calibri"/>
        <w:sz w:val="18"/>
        <w:szCs w:val="18"/>
      </w:rPr>
      <w:t>3</w:t>
    </w:r>
    <w:r>
      <w:rPr>
        <w:rFonts w:cs="Calibri"/>
        <w:noProof/>
        <w:sz w:val="18"/>
        <w:szCs w:val="18"/>
      </w:rPr>
      <w:fldChar w:fldCharType="end"/>
    </w:r>
  </w:p>
  <w:p w14:paraId="2514B554" w14:textId="77777777" w:rsidR="00412514" w:rsidRDefault="00000000">
    <w:pPr>
      <w:pStyle w:val="Footer"/>
      <w:tabs>
        <w:tab w:val="clear" w:pos="9026"/>
      </w:tabs>
      <w:jc w:val="right"/>
    </w:pPr>
    <w:r>
      <w:rPr>
        <w:rFonts w:cs="Calibri"/>
        <w:sz w:val="18"/>
        <w:szCs w:val="18"/>
        <w:lang w:val="en-US"/>
      </w:rPr>
      <w:t xml:space="preserve">This Journal </w:t>
    </w:r>
    <w:r>
      <w:rPr>
        <w:rFonts w:cs="Calibri"/>
        <w:sz w:val="18"/>
        <w:szCs w:val="18"/>
      </w:rPr>
      <w:t>is licensed under a</w:t>
    </w:r>
    <w:r>
      <w:rPr>
        <w:rFonts w:cs="Calibri"/>
        <w:sz w:val="18"/>
        <w:szCs w:val="18"/>
        <w:lang w:val="en-US"/>
      </w:rPr>
      <w:t xml:space="preserve"> </w:t>
    </w:r>
    <w:hyperlink r:id="rId1" w:history="1">
      <w:r>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DA539" w14:textId="77777777" w:rsidR="00412514" w:rsidRDefault="00000000">
    <w:pPr>
      <w:pStyle w:val="Footer"/>
      <w:tabs>
        <w:tab w:val="clear" w:pos="9026"/>
      </w:tabs>
      <w:jc w:val="right"/>
      <w:rPr>
        <w:rFonts w:cs="Calibri"/>
        <w:sz w:val="18"/>
        <w:szCs w:val="18"/>
      </w:rPr>
    </w:pPr>
    <w:r>
      <w:rPr>
        <w:rFonts w:cs="Calibri"/>
        <w:sz w:val="18"/>
        <w:szCs w:val="18"/>
        <w:lang w:val="en-US"/>
      </w:rPr>
      <w:t xml:space="preserve">© 2025 OursLogic | </w:t>
    </w:r>
    <w:r>
      <w:rPr>
        <w:rStyle w:val="Hyperlink"/>
        <w:rFonts w:cs="Calibri"/>
        <w:sz w:val="18"/>
        <w:szCs w:val="18"/>
      </w:rPr>
      <w:t>Open Access</w:t>
    </w:r>
    <w:r>
      <w:rPr>
        <w:rFonts w:cs="Calibri"/>
        <w:sz w:val="18"/>
        <w:szCs w:val="18"/>
        <w:lang w:val="en-US"/>
      </w:rPr>
      <w:t xml:space="preserve"> License | </w:t>
    </w:r>
    <w:r>
      <w:rPr>
        <w:rFonts w:cs="Calibri"/>
        <w:sz w:val="18"/>
        <w:szCs w:val="18"/>
      </w:rPr>
      <w:t xml:space="preserve">Page </w:t>
    </w:r>
    <w:r>
      <w:rPr>
        <w:rFonts w:cs="Calibri"/>
        <w:sz w:val="18"/>
        <w:szCs w:val="18"/>
      </w:rPr>
      <w:fldChar w:fldCharType="begin"/>
    </w:r>
    <w:r>
      <w:rPr>
        <w:rFonts w:cs="Calibri"/>
        <w:sz w:val="18"/>
        <w:szCs w:val="18"/>
      </w:rPr>
      <w:instrText xml:space="preserve"> PAGE   \* MERGEFORMAT </w:instrText>
    </w:r>
    <w:r>
      <w:rPr>
        <w:rFonts w:cs="Calibri"/>
        <w:sz w:val="18"/>
        <w:szCs w:val="18"/>
      </w:rPr>
      <w:fldChar w:fldCharType="separate"/>
    </w:r>
    <w:r>
      <w:rPr>
        <w:rFonts w:cs="Calibri"/>
        <w:sz w:val="18"/>
        <w:szCs w:val="18"/>
      </w:rPr>
      <w:t>1</w:t>
    </w:r>
    <w:r>
      <w:rPr>
        <w:rFonts w:cs="Calibri"/>
        <w:noProof/>
        <w:sz w:val="18"/>
        <w:szCs w:val="18"/>
      </w:rPr>
      <w:fldChar w:fldCharType="end"/>
    </w:r>
  </w:p>
  <w:p w14:paraId="74085146" w14:textId="77777777" w:rsidR="00412514" w:rsidRDefault="00000000">
    <w:pPr>
      <w:pStyle w:val="Footer"/>
      <w:tabs>
        <w:tab w:val="clear" w:pos="9026"/>
      </w:tabs>
      <w:jc w:val="right"/>
    </w:pPr>
    <w:r>
      <w:rPr>
        <w:rFonts w:cs="Calibri"/>
        <w:sz w:val="18"/>
        <w:szCs w:val="18"/>
        <w:lang w:val="en-US"/>
      </w:rPr>
      <w:t xml:space="preserve">This Journal </w:t>
    </w:r>
    <w:r>
      <w:rPr>
        <w:rFonts w:cs="Calibri"/>
        <w:sz w:val="18"/>
        <w:szCs w:val="18"/>
      </w:rPr>
      <w:t>is licensed under a</w:t>
    </w:r>
    <w:r>
      <w:rPr>
        <w:rFonts w:cs="Calibri"/>
        <w:sz w:val="18"/>
        <w:szCs w:val="18"/>
        <w:lang w:val="en-US"/>
      </w:rPr>
      <w:t xml:space="preserve"> </w:t>
    </w:r>
    <w:hyperlink r:id="rId1" w:history="1">
      <w:r>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72D8B" w14:textId="77777777" w:rsidR="00412514" w:rsidRDefault="00000000">
    <w:pPr>
      <w:pStyle w:val="Footer"/>
      <w:tabs>
        <w:tab w:val="clear" w:pos="9026"/>
      </w:tabs>
    </w:pPr>
    <w:r>
      <w:rPr>
        <w:sz w:val="22"/>
        <w:szCs w:val="22"/>
      </w:rPr>
      <w:t>Author : First</w:t>
    </w:r>
    <w:r>
      <w:rPr>
        <w:rFonts w:eastAsia="Times New Roman"/>
        <w:iCs/>
        <w:color w:val="000000"/>
        <w:sz w:val="22"/>
        <w:szCs w:val="22"/>
      </w:rPr>
      <w:t xml:space="preserve"> Author</w:t>
    </w:r>
    <w:r>
      <w:rPr>
        <w:rFonts w:eastAsia="Times New Roman"/>
        <w:iCs/>
        <w:color w:val="000000"/>
        <w:sz w:val="22"/>
        <w:szCs w:val="22"/>
        <w:vertAlign w:val="superscript"/>
      </w:rPr>
      <w:t>a</w:t>
    </w:r>
    <w:r>
      <w:rPr>
        <w:rFonts w:eastAsia="Times New Roman"/>
        <w:iCs/>
        <w:color w:val="000000"/>
        <w:sz w:val="22"/>
        <w:szCs w:val="22"/>
      </w:rPr>
      <w:t>, Second Author</w:t>
    </w:r>
    <w:r>
      <w:rPr>
        <w:rFonts w:eastAsia="Times New Roman"/>
        <w:iCs/>
        <w:color w:val="000000"/>
        <w:sz w:val="22"/>
        <w:szCs w:val="22"/>
        <w:vertAlign w:val="superscript"/>
      </w:rPr>
      <w:t>b</w:t>
    </w:r>
    <w:r>
      <w:rPr>
        <w:rFonts w:eastAsia="Times New Roman"/>
        <w:iCs/>
        <w:color w:val="000000"/>
        <w:sz w:val="22"/>
        <w:szCs w:val="22"/>
      </w:rPr>
      <w:t xml:space="preserve">, </w:t>
    </w:r>
    <w:r>
      <w:rPr>
        <w:rFonts w:eastAsia="Times New Roman"/>
        <w:iCs/>
        <w:color w:val="000000"/>
        <w:sz w:val="22"/>
        <w:szCs w:val="22"/>
        <w:lang w:val="en-US"/>
      </w:rPr>
      <w:t>T</w:t>
    </w:r>
    <w:r>
      <w:rPr>
        <w:rFonts w:eastAsia="Times New Roman"/>
        <w:iCs/>
        <w:color w:val="000000"/>
        <w:sz w:val="22"/>
        <w:szCs w:val="22"/>
      </w:rPr>
      <w:t xml:space="preserve">hird </w:t>
    </w:r>
    <w:r>
      <w:rPr>
        <w:rFonts w:eastAsia="Times New Roman"/>
        <w:iCs/>
        <w:color w:val="000000"/>
        <w:sz w:val="22"/>
        <w:szCs w:val="22"/>
        <w:lang w:val="en-US"/>
      </w:rPr>
      <w:t>A</w:t>
    </w:r>
    <w:r>
      <w:rPr>
        <w:rFonts w:eastAsia="Times New Roman"/>
        <w:iCs/>
        <w:color w:val="000000"/>
        <w:sz w:val="22"/>
        <w:szCs w:val="22"/>
      </w:rPr>
      <w:t>uthor</w:t>
    </w:r>
    <w:r>
      <w:rPr>
        <w:rFonts w:eastAsia="Times New Roman"/>
        <w:iCs/>
        <w:color w:val="000000"/>
        <w:sz w:val="22"/>
        <w:szCs w:val="22"/>
        <w:vertAlign w:val="superscript"/>
        <w:lang w:val="en-US"/>
      </w:rPr>
      <w:t>c</w:t>
    </w:r>
    <w:r>
      <w:tab/>
    </w:r>
    <w:r>
      <w:rPr>
        <w:rFonts w:cs="Calibri"/>
        <w:sz w:val="18"/>
        <w:szCs w:val="18"/>
      </w:rPr>
      <w:t xml:space="preserve">Page </w:t>
    </w:r>
    <w:r>
      <w:rPr>
        <w:rFonts w:cs="Calibri"/>
        <w:sz w:val="18"/>
        <w:szCs w:val="18"/>
      </w:rPr>
      <w:fldChar w:fldCharType="begin"/>
    </w:r>
    <w:r>
      <w:rPr>
        <w:rFonts w:cs="Calibri"/>
        <w:sz w:val="18"/>
        <w:szCs w:val="18"/>
      </w:rPr>
      <w:instrText xml:space="preserve"> PAGE   \* MERGEFORMAT </w:instrText>
    </w:r>
    <w:r>
      <w:rPr>
        <w:rFonts w:cs="Calibri"/>
        <w:sz w:val="18"/>
        <w:szCs w:val="18"/>
      </w:rPr>
      <w:fldChar w:fldCharType="separate"/>
    </w:r>
    <w:r>
      <w:rPr>
        <w:rFonts w:cs="Calibri"/>
        <w:sz w:val="18"/>
        <w:szCs w:val="18"/>
      </w:rPr>
      <w:t>2</w:t>
    </w:r>
    <w:r>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32A62" w14:textId="77777777" w:rsidR="000E3A96" w:rsidRDefault="000E3A96">
      <w:pPr>
        <w:spacing w:after="0" w:line="240" w:lineRule="auto"/>
      </w:pPr>
      <w:r>
        <w:separator/>
      </w:r>
    </w:p>
  </w:footnote>
  <w:footnote w:type="continuationSeparator" w:id="0">
    <w:p w14:paraId="3C7DB297" w14:textId="77777777" w:rsidR="000E3A96" w:rsidRDefault="000E3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E801B" w14:textId="77777777" w:rsidR="00412514" w:rsidRDefault="00000000">
    <w:pPr>
      <w:pStyle w:val="Header"/>
      <w:spacing w:after="120"/>
      <w:jc w:val="center"/>
      <w:rPr>
        <w:sz w:val="18"/>
        <w:szCs w:val="18"/>
        <w:lang w:val="en-US"/>
      </w:rPr>
    </w:pPr>
    <w:r>
      <w:rPr>
        <w:sz w:val="18"/>
        <w:szCs w:val="18"/>
        <w:lang w:val="en-US"/>
      </w:rPr>
      <w:t>Volume xx, No.xx, Bulan (Tahun) | pp.xxxx-xxxx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412514" w14:paraId="6A2F81AF" w14:textId="77777777">
      <w:trPr>
        <w:jc w:val="center"/>
      </w:trPr>
      <w:tc>
        <w:tcPr>
          <w:tcW w:w="1569" w:type="dxa"/>
          <w:tcBorders>
            <w:top w:val="single" w:sz="8" w:space="0" w:color="auto"/>
            <w:bottom w:val="nil"/>
          </w:tcBorders>
          <w:shd w:val="clear" w:color="auto" w:fill="auto"/>
          <w:vAlign w:val="center"/>
        </w:tcPr>
        <w:p w14:paraId="73954BB8" w14:textId="77777777" w:rsidR="00412514" w:rsidRDefault="00412514">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4186CFB9" w14:textId="77777777" w:rsidR="00412514" w:rsidRDefault="00412514">
          <w:pPr>
            <w:pStyle w:val="Header"/>
            <w:jc w:val="center"/>
            <w:rPr>
              <w:sz w:val="6"/>
              <w:szCs w:val="6"/>
              <w:lang w:val="en-US"/>
            </w:rPr>
          </w:pPr>
        </w:p>
      </w:tc>
      <w:tc>
        <w:tcPr>
          <w:tcW w:w="1195" w:type="dxa"/>
          <w:tcBorders>
            <w:top w:val="nil"/>
            <w:bottom w:val="nil"/>
          </w:tcBorders>
          <w:shd w:val="clear" w:color="auto" w:fill="auto"/>
          <w:vAlign w:val="center"/>
        </w:tcPr>
        <w:p w14:paraId="6BDBCC0A" w14:textId="77777777" w:rsidR="00412514" w:rsidRDefault="00412514">
          <w:pPr>
            <w:pStyle w:val="Header"/>
            <w:ind w:right="-145"/>
            <w:jc w:val="center"/>
            <w:rPr>
              <w:noProof/>
              <w:sz w:val="6"/>
              <w:szCs w:val="6"/>
            </w:rPr>
          </w:pPr>
        </w:p>
      </w:tc>
    </w:tr>
    <w:tr w:rsidR="00412514" w14:paraId="3CF973D9" w14:textId="77777777">
      <w:trPr>
        <w:trHeight w:val="1437"/>
        <w:jc w:val="center"/>
      </w:trPr>
      <w:tc>
        <w:tcPr>
          <w:tcW w:w="1569" w:type="dxa"/>
          <w:tcBorders>
            <w:top w:val="nil"/>
            <w:bottom w:val="nil"/>
          </w:tcBorders>
          <w:shd w:val="clear" w:color="auto" w:fill="auto"/>
          <w:vAlign w:val="center"/>
        </w:tcPr>
        <w:p w14:paraId="3B8EFFB3" w14:textId="77777777" w:rsidR="00412514" w:rsidRDefault="00000000">
          <w:pPr>
            <w:pStyle w:val="Header"/>
            <w:jc w:val="center"/>
            <w:rPr>
              <w:sz w:val="18"/>
              <w:szCs w:val="18"/>
            </w:rPr>
          </w:pPr>
          <w:r>
            <w:rPr>
              <w:noProof/>
              <w:sz w:val="18"/>
              <w:szCs w:val="18"/>
            </w:rPr>
            <w:drawing>
              <wp:inline distT="0" distB="0" distL="0" distR="0" wp14:anchorId="2C01AC30" wp14:editId="573779CA">
                <wp:extent cx="949960" cy="932180"/>
                <wp:effectExtent l="0" t="0" r="0" b="0"/>
                <wp:docPr id="409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srcRect l="7191" t="2695" r="7310" b="13164"/>
                        <a:stretch/>
                      </pic:blipFill>
                      <pic:spPr>
                        <a:xfrm>
                          <a:off x="0" y="0"/>
                          <a:ext cx="949960" cy="932180"/>
                        </a:xfrm>
                        <a:prstGeom prst="rect">
                          <a:avLst/>
                        </a:prstGeom>
                        <a:ln>
                          <a:noFill/>
                        </a:ln>
                      </pic:spPr>
                    </pic:pic>
                  </a:graphicData>
                </a:graphic>
              </wp:inline>
            </w:drawing>
          </w:r>
        </w:p>
      </w:tc>
      <w:tc>
        <w:tcPr>
          <w:tcW w:w="7090" w:type="dxa"/>
          <w:tcBorders>
            <w:top w:val="nil"/>
            <w:bottom w:val="nil"/>
          </w:tcBorders>
          <w:shd w:val="clear" w:color="auto" w:fill="F2F2F2"/>
          <w:vAlign w:val="center"/>
        </w:tcPr>
        <w:p w14:paraId="77F449CB" w14:textId="77777777" w:rsidR="00412514" w:rsidRDefault="00000000">
          <w:pPr>
            <w:pStyle w:val="Header"/>
            <w:jc w:val="center"/>
            <w:rPr>
              <w:sz w:val="18"/>
              <w:szCs w:val="18"/>
              <w:lang w:val="en-US"/>
            </w:rPr>
          </w:pPr>
          <w:r>
            <w:rPr>
              <w:sz w:val="18"/>
              <w:szCs w:val="18"/>
              <w:lang w:val="en-US"/>
            </w:rPr>
            <w:t>E-ISSN : xxxx – xxxx</w:t>
          </w:r>
        </w:p>
        <w:p w14:paraId="71BFF3CB" w14:textId="77777777" w:rsidR="00412514" w:rsidRDefault="00412514">
          <w:pPr>
            <w:pStyle w:val="Header"/>
            <w:jc w:val="center"/>
            <w:rPr>
              <w:sz w:val="6"/>
              <w:szCs w:val="6"/>
              <w:highlight w:val="lightGray"/>
              <w:lang w:val="en-US"/>
            </w:rPr>
          </w:pPr>
        </w:p>
        <w:p w14:paraId="6BF8A71B" w14:textId="77777777" w:rsidR="00412514" w:rsidRDefault="00000000">
          <w:pPr>
            <w:pStyle w:val="Header"/>
            <w:jc w:val="center"/>
            <w:rPr>
              <w:sz w:val="28"/>
              <w:szCs w:val="28"/>
              <w:lang w:val="en-US"/>
            </w:rPr>
          </w:pPr>
          <w:r>
            <w:rPr>
              <w:sz w:val="28"/>
              <w:szCs w:val="28"/>
              <w:lang w:val="en-US"/>
            </w:rPr>
            <w:t>Journal of Computer Science Research and</w:t>
          </w:r>
        </w:p>
        <w:p w14:paraId="3D2FBA75" w14:textId="77777777" w:rsidR="00412514" w:rsidRDefault="00000000">
          <w:pPr>
            <w:pStyle w:val="Header"/>
            <w:jc w:val="center"/>
            <w:rPr>
              <w:sz w:val="28"/>
              <w:szCs w:val="28"/>
              <w:lang w:val="en-US"/>
            </w:rPr>
          </w:pPr>
          <w:r>
            <w:rPr>
              <w:sz w:val="28"/>
              <w:szCs w:val="28"/>
              <w:lang w:val="en-US"/>
            </w:rPr>
            <w:t>Technological Innovation</w:t>
          </w:r>
        </w:p>
        <w:p w14:paraId="6B10F9E3" w14:textId="77777777" w:rsidR="00412514" w:rsidRDefault="00000000">
          <w:pPr>
            <w:pStyle w:val="Header"/>
            <w:jc w:val="center"/>
            <w:rPr>
              <w:sz w:val="32"/>
              <w:szCs w:val="32"/>
              <w:lang w:val="en-US"/>
            </w:rPr>
          </w:pPr>
          <w:r>
            <w:rPr>
              <w:sz w:val="22"/>
              <w:szCs w:val="22"/>
              <w:lang w:val="en-US"/>
            </w:rPr>
            <w:t>(OursLogic)</w:t>
          </w:r>
        </w:p>
        <w:p w14:paraId="054F5C13" w14:textId="77777777" w:rsidR="00412514" w:rsidRDefault="00412514">
          <w:pPr>
            <w:pStyle w:val="Header"/>
            <w:jc w:val="center"/>
            <w:rPr>
              <w:sz w:val="6"/>
              <w:szCs w:val="6"/>
              <w:highlight w:val="lightGray"/>
              <w:lang w:val="en-US"/>
            </w:rPr>
          </w:pPr>
        </w:p>
        <w:p w14:paraId="508BF9E0" w14:textId="77777777" w:rsidR="00412514" w:rsidRDefault="00000000">
          <w:pPr>
            <w:pStyle w:val="Header"/>
            <w:jc w:val="center"/>
            <w:rPr>
              <w:sz w:val="18"/>
              <w:szCs w:val="18"/>
              <w:highlight w:val="lightGray"/>
              <w:lang w:val="en-US"/>
            </w:rPr>
          </w:pPr>
          <w:r>
            <w:rPr>
              <w:sz w:val="18"/>
              <w:szCs w:val="18"/>
              <w:lang w:val="en-US"/>
            </w:rPr>
            <w:t xml:space="preserve">Available online at : </w:t>
          </w:r>
          <w:hyperlink r:id="rId2" w:history="1">
            <w:r>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24FDF053" w14:textId="77777777" w:rsidR="00412514" w:rsidRDefault="00000000">
          <w:pPr>
            <w:pStyle w:val="Header"/>
            <w:ind w:right="-2"/>
            <w:rPr>
              <w:sz w:val="18"/>
              <w:szCs w:val="18"/>
            </w:rPr>
          </w:pPr>
          <w:r>
            <w:rPr>
              <w:noProof/>
            </w:rPr>
            <w:drawing>
              <wp:inline distT="0" distB="0" distL="0" distR="0" wp14:anchorId="064817BF" wp14:editId="16C3BA4E">
                <wp:extent cx="651510" cy="920115"/>
                <wp:effectExtent l="0" t="0" r="0" b="0"/>
                <wp:docPr id="4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a:stretch/>
                      </pic:blipFill>
                      <pic:spPr>
                        <a:xfrm>
                          <a:off x="0" y="0"/>
                          <a:ext cx="651510" cy="920115"/>
                        </a:xfrm>
                        <a:prstGeom prst="rect">
                          <a:avLst/>
                        </a:prstGeom>
                        <a:ln>
                          <a:noFill/>
                        </a:ln>
                      </pic:spPr>
                    </pic:pic>
                  </a:graphicData>
                </a:graphic>
              </wp:inline>
            </w:drawing>
          </w:r>
        </w:p>
      </w:tc>
    </w:tr>
    <w:tr w:rsidR="00412514" w14:paraId="37511CCF" w14:textId="77777777">
      <w:trPr>
        <w:trHeight w:val="98"/>
        <w:jc w:val="center"/>
      </w:trPr>
      <w:tc>
        <w:tcPr>
          <w:tcW w:w="1569" w:type="dxa"/>
          <w:tcBorders>
            <w:top w:val="nil"/>
            <w:bottom w:val="single" w:sz="18" w:space="0" w:color="auto"/>
          </w:tcBorders>
          <w:shd w:val="clear" w:color="auto" w:fill="auto"/>
          <w:vAlign w:val="center"/>
        </w:tcPr>
        <w:p w14:paraId="48DE218D" w14:textId="77777777" w:rsidR="00412514" w:rsidRDefault="00412514">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0CB9F046" w14:textId="77777777" w:rsidR="00412514" w:rsidRDefault="00412514">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54435CEF" w14:textId="77777777" w:rsidR="00412514" w:rsidRDefault="00412514">
          <w:pPr>
            <w:pStyle w:val="Header"/>
            <w:ind w:right="-145"/>
            <w:jc w:val="center"/>
            <w:rPr>
              <w:noProof/>
              <w:sz w:val="6"/>
              <w:szCs w:val="6"/>
            </w:rPr>
          </w:pPr>
        </w:p>
      </w:tc>
    </w:tr>
  </w:tbl>
  <w:p w14:paraId="3DCAFED3" w14:textId="77777777" w:rsidR="00412514" w:rsidRDefault="00412514">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036CA" w14:textId="77777777" w:rsidR="00412514" w:rsidRDefault="00000000">
    <w:pPr>
      <w:pStyle w:val="Header"/>
      <w:tabs>
        <w:tab w:val="clear" w:pos="9026"/>
      </w:tabs>
      <w:rPr>
        <w:sz w:val="18"/>
        <w:szCs w:val="18"/>
        <w:lang w:val="en-US"/>
      </w:rPr>
    </w:pPr>
    <w:r>
      <w:rPr>
        <w:sz w:val="22"/>
        <w:szCs w:val="22"/>
        <w:lang w:val="en-US"/>
      </w:rPr>
      <w:t>Jurnal OursLogic</w:t>
    </w:r>
    <w:r>
      <w:rPr>
        <w:lang w:val="en-US"/>
      </w:rPr>
      <w:tab/>
    </w:r>
    <w:r>
      <w:rPr>
        <w:lang w:val="en-US"/>
      </w:rPr>
      <w:tab/>
      <w:t>e-</w:t>
    </w:r>
    <w:r>
      <w:rPr>
        <w:sz w:val="18"/>
        <w:szCs w:val="18"/>
        <w:lang w:val="en-US"/>
      </w:rPr>
      <w:t>ISSN: xxxx-xxxx</w:t>
    </w:r>
  </w:p>
  <w:p w14:paraId="2022CB63" w14:textId="77777777" w:rsidR="00412514" w:rsidRDefault="00000000">
    <w:pPr>
      <w:pStyle w:val="Header"/>
      <w:tabs>
        <w:tab w:val="clear" w:pos="9026"/>
      </w:tabs>
      <w:rPr>
        <w:sz w:val="18"/>
        <w:szCs w:val="18"/>
        <w:lang w:val="en-US"/>
      </w:rPr>
    </w:pPr>
    <w:r>
      <w:rPr>
        <w:sz w:val="18"/>
        <w:szCs w:val="18"/>
        <w:lang w:val="en-US"/>
      </w:rPr>
      <w:t>Volume xx, No.xx, Bulan (Tahun) | pp.xxxx-xxxx</w:t>
    </w:r>
    <w:r>
      <w:rPr>
        <w:sz w:val="18"/>
        <w:szCs w:val="18"/>
        <w:lang w:val="en-US"/>
      </w:rPr>
      <w:tab/>
    </w:r>
    <w:r>
      <w:rPr>
        <w:sz w:val="18"/>
        <w:szCs w:val="18"/>
        <w:lang w:val="en-US"/>
      </w:rPr>
      <w:tab/>
      <w:t>DOI: xxxxx-xxxxx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D938CF14"/>
    <w:lvl w:ilvl="0" w:tplc="AD0AE25E">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3"/>
    <w:multiLevelType w:val="hybridMultilevel"/>
    <w:tmpl w:val="620E1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4"/>
    <w:multiLevelType w:val="hybridMultilevel"/>
    <w:tmpl w:val="A2786498"/>
    <w:lvl w:ilvl="0" w:tplc="5642798C">
      <w:start w:val="1"/>
      <w:numFmt w:val="decimal"/>
      <w:lvlText w:val="%1."/>
      <w:lvlJc w:val="left"/>
      <w:pPr>
        <w:ind w:left="720" w:hanging="360"/>
      </w:pPr>
      <w:rPr>
        <w:rFonts w:hint="default"/>
        <w:i w:val="0"/>
        <w:i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A30A46C8">
      <w:start w:val="3"/>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7"/>
    <w:multiLevelType w:val="multilevel"/>
    <w:tmpl w:val="5EB0169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000009"/>
    <w:multiLevelType w:val="hybridMultilevel"/>
    <w:tmpl w:val="1186B6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15"/>
    <w:multiLevelType w:val="multilevel"/>
    <w:tmpl w:val="C414CD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0000018"/>
    <w:multiLevelType w:val="hybridMultilevel"/>
    <w:tmpl w:val="4FE2FB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0353C72"/>
    <w:multiLevelType w:val="hybridMultilevel"/>
    <w:tmpl w:val="0B923E64"/>
    <w:lvl w:ilvl="0" w:tplc="F16EA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FD7572"/>
    <w:multiLevelType w:val="hybridMultilevel"/>
    <w:tmpl w:val="31C47C6E"/>
    <w:lvl w:ilvl="0" w:tplc="B908DAF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50175031"/>
    <w:multiLevelType w:val="hybridMultilevel"/>
    <w:tmpl w:val="07A20FD4"/>
    <w:lvl w:ilvl="0" w:tplc="C156A13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8DA68AD"/>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B0D0ECB"/>
    <w:multiLevelType w:val="hybridMultilevel"/>
    <w:tmpl w:val="C4E2C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E10512"/>
    <w:multiLevelType w:val="hybridMultilevel"/>
    <w:tmpl w:val="D3B670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6F6D3E"/>
    <w:multiLevelType w:val="hybridMultilevel"/>
    <w:tmpl w:val="43DA6506"/>
    <w:lvl w:ilvl="0" w:tplc="86A631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6935135">
    <w:abstractNumId w:val="0"/>
  </w:num>
  <w:num w:numId="2" w16cid:durableId="1598829067">
    <w:abstractNumId w:val="10"/>
  </w:num>
  <w:num w:numId="3" w16cid:durableId="1645499355">
    <w:abstractNumId w:val="2"/>
  </w:num>
  <w:num w:numId="4" w16cid:durableId="1127940151">
    <w:abstractNumId w:val="4"/>
  </w:num>
  <w:num w:numId="5" w16cid:durableId="980891126">
    <w:abstractNumId w:val="1"/>
  </w:num>
  <w:num w:numId="6" w16cid:durableId="1178539854">
    <w:abstractNumId w:val="5"/>
  </w:num>
  <w:num w:numId="7" w16cid:durableId="1404261366">
    <w:abstractNumId w:val="13"/>
  </w:num>
  <w:num w:numId="8" w16cid:durableId="285702971">
    <w:abstractNumId w:val="11"/>
  </w:num>
  <w:num w:numId="9" w16cid:durableId="558906937">
    <w:abstractNumId w:val="8"/>
  </w:num>
  <w:num w:numId="10" w16cid:durableId="929970672">
    <w:abstractNumId w:val="12"/>
  </w:num>
  <w:num w:numId="11" w16cid:durableId="697589850">
    <w:abstractNumId w:val="6"/>
  </w:num>
  <w:num w:numId="12" w16cid:durableId="665481455">
    <w:abstractNumId w:val="3"/>
  </w:num>
  <w:num w:numId="13" w16cid:durableId="1547645120">
    <w:abstractNumId w:val="7"/>
  </w:num>
  <w:num w:numId="14" w16cid:durableId="6518350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514"/>
    <w:rsid w:val="000E3A96"/>
    <w:rsid w:val="001115C7"/>
    <w:rsid w:val="00170EDC"/>
    <w:rsid w:val="00186139"/>
    <w:rsid w:val="001B0B34"/>
    <w:rsid w:val="002A235B"/>
    <w:rsid w:val="002F4999"/>
    <w:rsid w:val="003C46A9"/>
    <w:rsid w:val="00412514"/>
    <w:rsid w:val="004B4F87"/>
    <w:rsid w:val="006B5569"/>
    <w:rsid w:val="006E0C8C"/>
    <w:rsid w:val="007B2A9E"/>
    <w:rsid w:val="009F080E"/>
    <w:rsid w:val="009F12AB"/>
    <w:rsid w:val="00A346C0"/>
    <w:rsid w:val="00A9417C"/>
    <w:rsid w:val="00BB56F1"/>
    <w:rsid w:val="00D120A1"/>
    <w:rsid w:val="00DF4D28"/>
    <w:rsid w:val="00FE70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FE23F"/>
  <w15:docId w15:val="{19EAB627-6482-4C90-BC84-B95CD076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paragraph" w:styleId="Heading1">
    <w:name w:val="heading 1"/>
    <w:basedOn w:val="Normal"/>
    <w:next w:val="Normal"/>
    <w:link w:val="Heading1Char"/>
    <w:uiPriority w:val="9"/>
    <w:qFormat/>
    <w:rsid w:val="00DF4D2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F4999"/>
    <w:pPr>
      <w:keepNext/>
      <w:keepLines/>
      <w:spacing w:before="40" w:after="0"/>
      <w:outlineLvl w:val="1"/>
    </w:pPr>
    <w:rPr>
      <w:rFonts w:ascii="Calibri Light" w:eastAsia="SimSun" w:hAnsi="Calibri Light" w:cs="SimSu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563C1"/>
      <w:u w:val="single"/>
    </w:rPr>
  </w:style>
  <w:style w:type="character" w:customStyle="1" w:styleId="UnresolvedMention1">
    <w:name w:val="Unresolved Mention1"/>
    <w:uiPriority w:val="99"/>
    <w:rPr>
      <w:color w:val="605E5C"/>
      <w:shd w:val="clear" w:color="auto" w:fill="E1DFDD"/>
    </w:rPr>
  </w:style>
  <w:style w:type="paragraph" w:styleId="Title">
    <w:name w:val="Title"/>
    <w:basedOn w:val="Normal"/>
    <w:next w:val="Normal"/>
    <w:link w:val="TitleChar"/>
    <w:uiPriority w:val="10"/>
    <w:qFormat/>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Pr>
      <w:rFonts w:eastAsia="Times New Roman"/>
      <w:sz w:val="32"/>
      <w:szCs w:val="32"/>
      <w:lang w:val="en-US"/>
    </w:rPr>
  </w:style>
  <w:style w:type="paragraph" w:styleId="ListParagraph">
    <w:name w:val="List Paragraph"/>
    <w:basedOn w:val="Normal"/>
    <w:link w:val="ListParagraphChar"/>
    <w:uiPriority w:val="34"/>
    <w:qFormat/>
    <w:pPr>
      <w:ind w:left="720"/>
    </w:pPr>
  </w:style>
  <w:style w:type="character" w:styleId="Strong">
    <w:name w:val="Strong"/>
    <w:uiPriority w:val="22"/>
    <w:qFormat/>
    <w:rPr>
      <w:b/>
      <w:bCs/>
    </w:rPr>
  </w:style>
  <w:style w:type="character" w:customStyle="1" w:styleId="longtext">
    <w:name w:val="long_text"/>
    <w:basedOn w:val="DefaultParagraphFont"/>
  </w:style>
  <w:style w:type="paragraph" w:styleId="NormalWeb">
    <w:name w:val="Normal (Web)"/>
    <w:basedOn w:val="Normal"/>
    <w:pPr>
      <w:spacing w:before="100" w:beforeAutospacing="1" w:after="100" w:afterAutospacing="1" w:line="240" w:lineRule="auto"/>
    </w:pPr>
    <w:rPr>
      <w:rFonts w:eastAsia="Times New Roman"/>
      <w:lang w:val="en-US"/>
    </w:rPr>
  </w:style>
  <w:style w:type="character" w:styleId="Emphasis">
    <w:name w:val="Emphasis"/>
    <w:uiPriority w:val="20"/>
    <w:qFormat/>
    <w:rPr>
      <w:i/>
      <w:iCs/>
    </w:rPr>
  </w:style>
  <w:style w:type="paragraph" w:customStyle="1" w:styleId="RESTIBodyText">
    <w:name w:val="RESTI_BodyText"/>
    <w:basedOn w:val="BodyText"/>
    <w:pPr>
      <w:spacing w:line="240" w:lineRule="auto"/>
    </w:pPr>
    <w:rPr>
      <w:rFonts w:eastAsia="MS Mincho"/>
      <w:sz w:val="20"/>
      <w:lang w:val="en-US" w:eastAsia="ja-JP"/>
    </w:r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rPr>
      <w:sz w:val="24"/>
      <w:szCs w:val="24"/>
      <w:lang w:eastAsia="en-US"/>
    </w:rPr>
  </w:style>
  <w:style w:type="paragraph" w:styleId="NoSpacing">
    <w:name w:val="No Spacing"/>
    <w:uiPriority w:val="1"/>
    <w:qFormat/>
    <w:rsid w:val="002F4999"/>
    <w:rPr>
      <w:sz w:val="24"/>
      <w:szCs w:val="24"/>
      <w:lang w:eastAsia="en-US"/>
    </w:rPr>
  </w:style>
  <w:style w:type="paragraph" w:styleId="BodyTextIndent">
    <w:name w:val="Body Text Indent"/>
    <w:basedOn w:val="Normal"/>
    <w:link w:val="BodyTextIndentChar"/>
    <w:uiPriority w:val="99"/>
    <w:semiHidden/>
    <w:unhideWhenUsed/>
    <w:rsid w:val="002F4999"/>
    <w:pPr>
      <w:spacing w:after="120"/>
      <w:ind w:left="283"/>
    </w:pPr>
  </w:style>
  <w:style w:type="character" w:customStyle="1" w:styleId="BodyTextIndentChar">
    <w:name w:val="Body Text Indent Char"/>
    <w:basedOn w:val="DefaultParagraphFont"/>
    <w:link w:val="BodyTextIndent"/>
    <w:uiPriority w:val="99"/>
    <w:semiHidden/>
    <w:rsid w:val="002F4999"/>
    <w:rPr>
      <w:sz w:val="24"/>
      <w:szCs w:val="24"/>
      <w:lang w:eastAsia="en-US"/>
    </w:rPr>
  </w:style>
  <w:style w:type="paragraph" w:styleId="BodyTextFirstIndent2">
    <w:name w:val="Body Text First Indent 2"/>
    <w:basedOn w:val="BodyTextIndent"/>
    <w:link w:val="BodyTextFirstIndent2Char"/>
    <w:uiPriority w:val="99"/>
    <w:rsid w:val="002F4999"/>
    <w:pPr>
      <w:spacing w:after="160"/>
      <w:ind w:left="360" w:firstLine="360"/>
    </w:pPr>
  </w:style>
  <w:style w:type="character" w:customStyle="1" w:styleId="BodyTextFirstIndent2Char">
    <w:name w:val="Body Text First Indent 2 Char"/>
    <w:basedOn w:val="BodyTextIndentChar"/>
    <w:link w:val="BodyTextFirstIndent2"/>
    <w:uiPriority w:val="99"/>
    <w:rsid w:val="002F4999"/>
    <w:rPr>
      <w:sz w:val="24"/>
      <w:szCs w:val="24"/>
      <w:lang w:eastAsia="en-US"/>
    </w:rPr>
  </w:style>
  <w:style w:type="character" w:customStyle="1" w:styleId="Heading2Char">
    <w:name w:val="Heading 2 Char"/>
    <w:basedOn w:val="DefaultParagraphFont"/>
    <w:link w:val="Heading2"/>
    <w:uiPriority w:val="9"/>
    <w:rsid w:val="002F4999"/>
    <w:rPr>
      <w:rFonts w:ascii="Calibri Light" w:eastAsia="SimSun" w:hAnsi="Calibri Light" w:cs="SimSun"/>
      <w:color w:val="2F5496"/>
      <w:sz w:val="26"/>
      <w:szCs w:val="26"/>
      <w:lang w:eastAsia="en-US"/>
    </w:rPr>
  </w:style>
  <w:style w:type="character" w:customStyle="1" w:styleId="ListParagraphChar">
    <w:name w:val="List Paragraph Char"/>
    <w:link w:val="ListParagraph"/>
    <w:uiPriority w:val="34"/>
    <w:qFormat/>
    <w:rsid w:val="002F4999"/>
    <w:rPr>
      <w:sz w:val="24"/>
      <w:szCs w:val="24"/>
      <w:lang w:eastAsia="en-US"/>
    </w:rPr>
  </w:style>
  <w:style w:type="character" w:customStyle="1" w:styleId="uv3um">
    <w:name w:val="uv3um"/>
    <w:basedOn w:val="DefaultParagraphFont"/>
    <w:rsid w:val="002F4999"/>
  </w:style>
  <w:style w:type="character" w:customStyle="1" w:styleId="Heading1Char">
    <w:name w:val="Heading 1 Char"/>
    <w:basedOn w:val="DefaultParagraphFont"/>
    <w:link w:val="Heading1"/>
    <w:uiPriority w:val="9"/>
    <w:rsid w:val="00DF4D28"/>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Wiwan2954@gmail.com_writer@affiliasi.xx.xx"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2572</Words>
  <Characters>14662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MUSLIADI KH</dc:creator>
  <cp:lastModifiedBy>ifa sifa</cp:lastModifiedBy>
  <cp:revision>2</cp:revision>
  <cp:lastPrinted>2025-04-27T14:03:00Z</cp:lastPrinted>
  <dcterms:created xsi:type="dcterms:W3CDTF">2025-10-04T13:35:00Z</dcterms:created>
  <dcterms:modified xsi:type="dcterms:W3CDTF">2025-10-04T13:35:00Z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y fmtid="{D5CDD505-2E9C-101B-9397-08002B2CF9AE}" pid="25" name="ICV">
    <vt:lpwstr>597f3014fac04fb485339d733d73f2e1</vt:lpwstr>
  </property>
</Properties>
</file>