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169C2" w14:textId="29733286" w:rsidR="00010BB0" w:rsidRPr="001C15DF" w:rsidRDefault="00B31F21" w:rsidP="001C15DF">
      <w:pPr>
        <w:pStyle w:val="Title"/>
        <w:spacing w:before="0"/>
        <w:ind w:left="-142"/>
        <w:rPr>
          <w:bCs/>
        </w:rPr>
      </w:pPr>
      <w:commentRangeStart w:id="0"/>
      <w:r>
        <w:rPr>
          <w:bCs/>
        </w:rPr>
        <w:t xml:space="preserve">Tes kecepatan jaringan dan </w:t>
      </w:r>
      <w:r w:rsidR="00DB336A">
        <w:rPr>
          <w:bCs/>
        </w:rPr>
        <w:t>a</w:t>
      </w:r>
      <w:r w:rsidR="00D47A86">
        <w:rPr>
          <w:bCs/>
        </w:rPr>
        <w:t>nalisis kualitas jaringan komputer (WI-FI)</w:t>
      </w:r>
      <w:r w:rsidR="00D47A86" w:rsidRPr="00D47A86">
        <w:t xml:space="preserve"> </w:t>
      </w:r>
      <w:r w:rsidR="00D47A86" w:rsidRPr="00D47A86">
        <w:rPr>
          <w:bCs/>
        </w:rPr>
        <w:t>di Lingkungan Rumah</w:t>
      </w:r>
      <w:r w:rsidR="004146C1">
        <w:rPr>
          <w:bCs/>
        </w:rPr>
        <w:t>.</w:t>
      </w:r>
      <w:commentRangeEnd w:id="0"/>
      <w:r w:rsidR="0050300A">
        <w:rPr>
          <w:rStyle w:val="CommentReference"/>
          <w:rFonts w:eastAsia="Calibri"/>
          <w:lang w:val="id-ID" w:eastAsia="en-US"/>
        </w:rPr>
        <w:commentReference w:id="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36"/>
        <w:gridCol w:w="6219"/>
      </w:tblGrid>
      <w:tr w:rsidR="008A1E36" w14:paraId="682D5625" w14:textId="77777777">
        <w:tc>
          <w:tcPr>
            <w:tcW w:w="3344" w:type="dxa"/>
            <w:tcBorders>
              <w:left w:val="nil"/>
              <w:right w:val="nil"/>
            </w:tcBorders>
            <w:shd w:val="clear" w:color="auto" w:fill="auto"/>
            <w:vAlign w:val="bottom"/>
          </w:tcPr>
          <w:p w14:paraId="44D315BD"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70F5BA77" w14:textId="77777777" w:rsidR="008A1E36" w:rsidRDefault="008A1E36" w:rsidP="00B902BF">
            <w:pPr>
              <w:rPr>
                <w:iCs/>
              </w:rPr>
            </w:pPr>
          </w:p>
        </w:tc>
        <w:tc>
          <w:tcPr>
            <w:tcW w:w="6274" w:type="dxa"/>
            <w:tcBorders>
              <w:left w:val="nil"/>
              <w:right w:val="nil"/>
            </w:tcBorders>
            <w:shd w:val="clear" w:color="auto" w:fill="auto"/>
            <w:vAlign w:val="bottom"/>
          </w:tcPr>
          <w:p w14:paraId="1DFF5A06" w14:textId="77777777" w:rsidR="008A1E36" w:rsidRPr="002E5944" w:rsidRDefault="008A1E36">
            <w:pPr>
              <w:spacing w:before="160" w:after="120"/>
              <w:rPr>
                <w:b/>
                <w:bCs/>
                <w:iCs/>
                <w:lang w:val="en-US"/>
              </w:rPr>
            </w:pPr>
            <w:r w:rsidRPr="002E5944">
              <w:rPr>
                <w:b/>
                <w:bCs/>
                <w:smallCaps/>
                <w:sz w:val="20"/>
                <w:szCs w:val="20"/>
              </w:rPr>
              <w:t>Abstract</w:t>
            </w:r>
          </w:p>
        </w:tc>
      </w:tr>
      <w:tr w:rsidR="008A1E36" w14:paraId="23590147" w14:textId="77777777">
        <w:tc>
          <w:tcPr>
            <w:tcW w:w="3344" w:type="dxa"/>
            <w:tcBorders>
              <w:left w:val="nil"/>
              <w:bottom w:val="nil"/>
              <w:right w:val="nil"/>
            </w:tcBorders>
            <w:shd w:val="clear" w:color="auto" w:fill="auto"/>
          </w:tcPr>
          <w:p w14:paraId="2E4EAB99" w14:textId="7087EFFC" w:rsidR="008A1E36" w:rsidRDefault="008A1E36">
            <w:pPr>
              <w:spacing w:after="0"/>
              <w:rPr>
                <w:sz w:val="20"/>
                <w:szCs w:val="20"/>
              </w:rPr>
            </w:pPr>
            <w:r>
              <w:rPr>
                <w:sz w:val="20"/>
                <w:szCs w:val="20"/>
              </w:rPr>
              <w:t xml:space="preserve">Accepted by the Editor: </w:t>
            </w:r>
          </w:p>
          <w:p w14:paraId="1B19E47A" w14:textId="56575C97" w:rsidR="008A1E36" w:rsidRDefault="008A1E36">
            <w:pPr>
              <w:spacing w:after="0"/>
              <w:rPr>
                <w:sz w:val="20"/>
                <w:szCs w:val="20"/>
              </w:rPr>
            </w:pPr>
            <w:r>
              <w:rPr>
                <w:sz w:val="20"/>
                <w:szCs w:val="20"/>
              </w:rPr>
              <w:t xml:space="preserve">Final Revision: </w:t>
            </w:r>
          </w:p>
          <w:p w14:paraId="4B5ED245" w14:textId="3D1B2B42"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0FB57284" w14:textId="77777777" w:rsidR="008A1E36" w:rsidRDefault="008A1E36" w:rsidP="00091DC5">
            <w:pPr>
              <w:rPr>
                <w:iCs/>
              </w:rPr>
            </w:pPr>
          </w:p>
        </w:tc>
        <w:tc>
          <w:tcPr>
            <w:tcW w:w="6274" w:type="dxa"/>
            <w:vMerge w:val="restart"/>
            <w:tcBorders>
              <w:left w:val="nil"/>
              <w:right w:val="nil"/>
            </w:tcBorders>
            <w:shd w:val="clear" w:color="auto" w:fill="auto"/>
          </w:tcPr>
          <w:p w14:paraId="3EF6F670" w14:textId="6D3280D8" w:rsidR="00D42D83" w:rsidRPr="000F59F4" w:rsidRDefault="006B0875" w:rsidP="001945BE">
            <w:pPr>
              <w:spacing w:after="0" w:line="240" w:lineRule="auto"/>
              <w:jc w:val="both"/>
              <w:rPr>
                <w:sz w:val="20"/>
                <w:szCs w:val="20"/>
                <w:lang w:val="en-US"/>
              </w:rPr>
            </w:pPr>
            <w:r w:rsidRPr="006B0875">
              <w:rPr>
                <w:sz w:val="20"/>
                <w:szCs w:val="20"/>
              </w:rPr>
              <w:t xml:space="preserve">Laporan ini menyajikan hasil </w:t>
            </w:r>
            <w:r w:rsidR="00DB336A" w:rsidRPr="00DB336A">
              <w:rPr>
                <w:sz w:val="20"/>
                <w:szCs w:val="20"/>
              </w:rPr>
              <w:t>Tes kecepatan jaringan dan analisis kualitas jaringan komputer (WI-FI) di Lingkungan Rumah</w:t>
            </w:r>
            <w:r w:rsidRPr="006B0875">
              <w:rPr>
                <w:sz w:val="20"/>
                <w:szCs w:val="20"/>
              </w:rPr>
              <w:t xml:space="preserve"> menggunakan berbagai parameter teknis, yaitu throughput, packet loss, jitter, delay, dan bandwidth. Pengumpulan data dilakukan dengan memanfaatkan alat bantu seperti Wireshark, perintah tracert/ping, serta Speedtest by Ookla. Hasil pengukuran menunjukkan bahwa meskipun bandwidth jaringan tergolong sangat baik (download 46,31 Mbps dan upload 47,79 Mbps), ditemukan ketidakteraturan performa yang ditandai dengan jitter tinggi mencapai 48 ms, delay fluktuatif hingga 40 ms, serta kejadian packet loss pada saat lonjakan lalu lintas terjadi. Melalui visualisasi data, grafik I/O, dan tabel deskriptif, laporan ini memberikan gambaran menyeluruh tentang kondisi stabilitas jaringan secara real-time. Berdasarkan temuan tersebut, disarankan beberapa langkah perbaikan seperti penerapan Quality of Service (QoS), pengurangan jumlah hop, penggunaan pita frekuensi 5 GHz untuk Wi-Fi, serta pemantauan berkala menggunakan alat bantu seperti Wireshark. Rekomendasi ini bertujuan untuk meningkatkan kualitas layanan jaringan, terutama dalam mendukung aktivitas sensitif terhadap delay seperti video conference, game online, dan komunikasi berbasis VoIP.</w:t>
            </w:r>
          </w:p>
        </w:tc>
      </w:tr>
      <w:tr w:rsidR="008A1E36" w14:paraId="09DC779B" w14:textId="77777777">
        <w:tc>
          <w:tcPr>
            <w:tcW w:w="3344" w:type="dxa"/>
            <w:tcBorders>
              <w:top w:val="nil"/>
              <w:left w:val="nil"/>
              <w:right w:val="nil"/>
            </w:tcBorders>
            <w:shd w:val="clear" w:color="auto" w:fill="auto"/>
          </w:tcPr>
          <w:p w14:paraId="2892CB6C"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2292C4C7" w14:textId="77777777" w:rsidR="008A1E36" w:rsidRDefault="008A1E36" w:rsidP="00091DC5">
            <w:pPr>
              <w:rPr>
                <w:iCs/>
              </w:rPr>
            </w:pPr>
          </w:p>
        </w:tc>
        <w:tc>
          <w:tcPr>
            <w:tcW w:w="6274" w:type="dxa"/>
            <w:vMerge/>
            <w:tcBorders>
              <w:left w:val="nil"/>
              <w:right w:val="nil"/>
            </w:tcBorders>
            <w:shd w:val="clear" w:color="auto" w:fill="auto"/>
          </w:tcPr>
          <w:p w14:paraId="7393D843" w14:textId="77777777" w:rsidR="008A1E36" w:rsidRDefault="008A1E36" w:rsidP="00091DC5">
            <w:pPr>
              <w:rPr>
                <w:iCs/>
              </w:rPr>
            </w:pPr>
          </w:p>
        </w:tc>
      </w:tr>
      <w:tr w:rsidR="008A1E36" w14:paraId="53DE64C3" w14:textId="77777777">
        <w:tc>
          <w:tcPr>
            <w:tcW w:w="3344" w:type="dxa"/>
            <w:tcBorders>
              <w:left w:val="nil"/>
              <w:bottom w:val="nil"/>
              <w:right w:val="nil"/>
            </w:tcBorders>
            <w:shd w:val="clear" w:color="auto" w:fill="auto"/>
          </w:tcPr>
          <w:p w14:paraId="69E5331F" w14:textId="2E4384FE" w:rsidR="00D47A86" w:rsidRPr="00D47A86" w:rsidRDefault="00D47A86" w:rsidP="00D47A86">
            <w:pPr>
              <w:spacing w:after="0"/>
              <w:rPr>
                <w:sz w:val="20"/>
                <w:szCs w:val="20"/>
              </w:rPr>
            </w:pPr>
            <w:r w:rsidRPr="00D47A86">
              <w:rPr>
                <w:sz w:val="20"/>
                <w:szCs w:val="20"/>
              </w:rPr>
              <w:t>Bandwidth</w:t>
            </w:r>
            <w:r w:rsidR="00B31F21">
              <w:rPr>
                <w:sz w:val="20"/>
                <w:szCs w:val="20"/>
                <w:lang w:val="en-US"/>
              </w:rPr>
              <w:t>.</w:t>
            </w:r>
            <w:r w:rsidRPr="00D47A86">
              <w:rPr>
                <w:sz w:val="20"/>
                <w:szCs w:val="20"/>
              </w:rPr>
              <w:t xml:space="preserve">  </w:t>
            </w:r>
          </w:p>
          <w:p w14:paraId="18E726D9" w14:textId="6F51E11B" w:rsidR="00D47A86" w:rsidRPr="00D47A86" w:rsidRDefault="00D47A86" w:rsidP="00D47A86">
            <w:pPr>
              <w:spacing w:after="0"/>
              <w:rPr>
                <w:sz w:val="20"/>
                <w:szCs w:val="20"/>
              </w:rPr>
            </w:pPr>
            <w:r w:rsidRPr="00D47A86">
              <w:rPr>
                <w:sz w:val="20"/>
                <w:szCs w:val="20"/>
              </w:rPr>
              <w:t>Delay</w:t>
            </w:r>
            <w:r w:rsidR="00B31F21">
              <w:rPr>
                <w:sz w:val="20"/>
                <w:szCs w:val="20"/>
                <w:lang w:val="en-US"/>
              </w:rPr>
              <w:t>.</w:t>
            </w:r>
            <w:r w:rsidRPr="00D47A86">
              <w:rPr>
                <w:sz w:val="20"/>
                <w:szCs w:val="20"/>
              </w:rPr>
              <w:t xml:space="preserve">  </w:t>
            </w:r>
          </w:p>
          <w:p w14:paraId="76CA0C99" w14:textId="3335CB09" w:rsidR="00D47A86" w:rsidRPr="00D47A86" w:rsidRDefault="00D47A86" w:rsidP="00D47A86">
            <w:pPr>
              <w:spacing w:after="0"/>
              <w:rPr>
                <w:sz w:val="20"/>
                <w:szCs w:val="20"/>
              </w:rPr>
            </w:pPr>
            <w:r w:rsidRPr="00D47A86">
              <w:rPr>
                <w:sz w:val="20"/>
                <w:szCs w:val="20"/>
              </w:rPr>
              <w:t>Jitter</w:t>
            </w:r>
            <w:r w:rsidR="00B31F21">
              <w:rPr>
                <w:sz w:val="20"/>
                <w:szCs w:val="20"/>
                <w:lang w:val="en-US"/>
              </w:rPr>
              <w:t>.</w:t>
            </w:r>
            <w:r w:rsidRPr="00D47A86">
              <w:rPr>
                <w:sz w:val="20"/>
                <w:szCs w:val="20"/>
              </w:rPr>
              <w:t xml:space="preserve">  </w:t>
            </w:r>
          </w:p>
          <w:p w14:paraId="40524B82" w14:textId="6A268204" w:rsidR="00D47A86" w:rsidRPr="00D47A86" w:rsidRDefault="00D47A86" w:rsidP="00D47A86">
            <w:pPr>
              <w:spacing w:after="0"/>
              <w:rPr>
                <w:sz w:val="20"/>
                <w:szCs w:val="20"/>
              </w:rPr>
            </w:pPr>
            <w:r w:rsidRPr="00D47A86">
              <w:rPr>
                <w:sz w:val="20"/>
                <w:szCs w:val="20"/>
              </w:rPr>
              <w:t>Throughput</w:t>
            </w:r>
            <w:r w:rsidR="00B31F21">
              <w:rPr>
                <w:sz w:val="20"/>
                <w:szCs w:val="20"/>
                <w:lang w:val="en-US"/>
              </w:rPr>
              <w:t>.</w:t>
            </w:r>
            <w:r w:rsidRPr="00D47A86">
              <w:rPr>
                <w:sz w:val="20"/>
                <w:szCs w:val="20"/>
              </w:rPr>
              <w:t xml:space="preserve">  </w:t>
            </w:r>
          </w:p>
          <w:p w14:paraId="302792DE" w14:textId="31BAE66C" w:rsidR="008A1E36" w:rsidRDefault="00D47A86" w:rsidP="00D47A86">
            <w:pPr>
              <w:spacing w:after="0"/>
              <w:rPr>
                <w:iCs/>
              </w:rPr>
            </w:pPr>
            <w:r w:rsidRPr="00D47A86">
              <w:rPr>
                <w:sz w:val="20"/>
                <w:szCs w:val="20"/>
              </w:rPr>
              <w:t>Wi-Fi</w:t>
            </w:r>
            <w:r w:rsidR="00B31F21">
              <w:rPr>
                <w:sz w:val="20"/>
                <w:szCs w:val="20"/>
                <w:lang w:val="en-US"/>
              </w:rPr>
              <w:t>.</w:t>
            </w:r>
            <w:r w:rsidRPr="00D47A86">
              <w:rPr>
                <w:sz w:val="20"/>
                <w:szCs w:val="20"/>
              </w:rPr>
              <w:t xml:space="preserve">  </w:t>
            </w:r>
          </w:p>
        </w:tc>
        <w:tc>
          <w:tcPr>
            <w:tcW w:w="236" w:type="dxa"/>
            <w:vMerge/>
            <w:tcBorders>
              <w:left w:val="nil"/>
              <w:right w:val="nil"/>
            </w:tcBorders>
            <w:shd w:val="clear" w:color="auto" w:fill="auto"/>
          </w:tcPr>
          <w:p w14:paraId="793A23EA" w14:textId="77777777" w:rsidR="008A1E36" w:rsidRDefault="008A1E36" w:rsidP="00091DC5">
            <w:pPr>
              <w:rPr>
                <w:iCs/>
              </w:rPr>
            </w:pPr>
          </w:p>
        </w:tc>
        <w:tc>
          <w:tcPr>
            <w:tcW w:w="6274" w:type="dxa"/>
            <w:vMerge/>
            <w:tcBorders>
              <w:left w:val="nil"/>
              <w:right w:val="nil"/>
            </w:tcBorders>
            <w:shd w:val="clear" w:color="auto" w:fill="auto"/>
          </w:tcPr>
          <w:p w14:paraId="4680BCF9" w14:textId="77777777" w:rsidR="008A1E36" w:rsidRDefault="008A1E36" w:rsidP="00091DC5">
            <w:pPr>
              <w:rPr>
                <w:iCs/>
              </w:rPr>
            </w:pPr>
          </w:p>
        </w:tc>
      </w:tr>
      <w:tr w:rsidR="008A1E36" w14:paraId="1B069A67" w14:textId="77777777">
        <w:tc>
          <w:tcPr>
            <w:tcW w:w="3344" w:type="dxa"/>
            <w:tcBorders>
              <w:top w:val="nil"/>
              <w:left w:val="nil"/>
              <w:right w:val="nil"/>
            </w:tcBorders>
            <w:shd w:val="clear" w:color="auto" w:fill="auto"/>
          </w:tcPr>
          <w:p w14:paraId="15CC718C"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5F2CC021" w14:textId="77777777" w:rsidR="008A1E36" w:rsidRDefault="008A1E36" w:rsidP="00091DC5">
            <w:pPr>
              <w:rPr>
                <w:iCs/>
              </w:rPr>
            </w:pPr>
          </w:p>
        </w:tc>
        <w:tc>
          <w:tcPr>
            <w:tcW w:w="6274" w:type="dxa"/>
            <w:vMerge/>
            <w:tcBorders>
              <w:left w:val="nil"/>
              <w:right w:val="nil"/>
            </w:tcBorders>
            <w:shd w:val="clear" w:color="auto" w:fill="auto"/>
          </w:tcPr>
          <w:p w14:paraId="52D39BA3" w14:textId="77777777" w:rsidR="008A1E36" w:rsidRDefault="008A1E36" w:rsidP="00091DC5">
            <w:pPr>
              <w:rPr>
                <w:iCs/>
              </w:rPr>
            </w:pPr>
          </w:p>
        </w:tc>
      </w:tr>
      <w:tr w:rsidR="008A1E36" w14:paraId="70453D87" w14:textId="77777777">
        <w:tc>
          <w:tcPr>
            <w:tcW w:w="3344" w:type="dxa"/>
            <w:tcBorders>
              <w:left w:val="nil"/>
              <w:right w:val="nil"/>
            </w:tcBorders>
            <w:shd w:val="clear" w:color="auto" w:fill="auto"/>
          </w:tcPr>
          <w:p w14:paraId="675E2141" w14:textId="43660D5B" w:rsidR="008A1E36" w:rsidRPr="00346F34" w:rsidRDefault="008A1E36" w:rsidP="00091DC5">
            <w:pPr>
              <w:rPr>
                <w:iCs/>
                <w:lang w:val="en-US"/>
              </w:rPr>
            </w:pPr>
          </w:p>
        </w:tc>
        <w:tc>
          <w:tcPr>
            <w:tcW w:w="236" w:type="dxa"/>
            <w:vMerge/>
            <w:tcBorders>
              <w:left w:val="nil"/>
              <w:right w:val="nil"/>
            </w:tcBorders>
            <w:shd w:val="clear" w:color="auto" w:fill="auto"/>
          </w:tcPr>
          <w:p w14:paraId="212EB187" w14:textId="77777777" w:rsidR="008A1E36" w:rsidRDefault="008A1E36" w:rsidP="00091DC5">
            <w:pPr>
              <w:rPr>
                <w:iCs/>
              </w:rPr>
            </w:pPr>
          </w:p>
        </w:tc>
        <w:tc>
          <w:tcPr>
            <w:tcW w:w="6274" w:type="dxa"/>
            <w:vMerge/>
            <w:tcBorders>
              <w:left w:val="nil"/>
              <w:right w:val="nil"/>
            </w:tcBorders>
            <w:shd w:val="clear" w:color="auto" w:fill="auto"/>
          </w:tcPr>
          <w:p w14:paraId="175D45A3" w14:textId="77777777" w:rsidR="008A1E36" w:rsidRDefault="008A1E36" w:rsidP="00091DC5">
            <w:pPr>
              <w:rPr>
                <w:iCs/>
              </w:rPr>
            </w:pPr>
          </w:p>
        </w:tc>
      </w:tr>
    </w:tbl>
    <w:p w14:paraId="2B56508A" w14:textId="77777777" w:rsidR="005149CF" w:rsidRPr="0071414D" w:rsidRDefault="005149CF" w:rsidP="00B902BF">
      <w:pPr>
        <w:rPr>
          <w:iCs/>
          <w:sz w:val="20"/>
          <w:szCs w:val="20"/>
        </w:rPr>
      </w:pPr>
    </w:p>
    <w:p w14:paraId="295C9893" w14:textId="77777777" w:rsidR="004F777A" w:rsidRDefault="004F777A" w:rsidP="00B902BF">
      <w:pPr>
        <w:rPr>
          <w:iCs/>
        </w:rPr>
        <w:sectPr w:rsidR="004F777A" w:rsidSect="003B6AD3">
          <w:footerReference w:type="even" r:id="rId12"/>
          <w:footerReference w:type="default" r:id="rId13"/>
          <w:headerReference w:type="first" r:id="rId14"/>
          <w:footerReference w:type="first" r:id="rId15"/>
          <w:pgSz w:w="11906" w:h="16838" w:code="9"/>
          <w:pgMar w:top="1701" w:right="991" w:bottom="1701" w:left="1134" w:header="709" w:footer="709" w:gutter="0"/>
          <w:cols w:space="708"/>
          <w:titlePg/>
          <w:docGrid w:linePitch="360"/>
        </w:sectPr>
      </w:pPr>
    </w:p>
    <w:p w14:paraId="6055FC18" w14:textId="77777777" w:rsidR="00F817AC" w:rsidRPr="00F817AC" w:rsidRDefault="00FA7E0F"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commentRangeStart w:id="1"/>
      <w:r>
        <w:rPr>
          <w:b/>
          <w:bCs/>
          <w:color w:val="000000"/>
          <w:sz w:val="22"/>
          <w:szCs w:val="22"/>
          <w:lang w:val="en-US"/>
        </w:rPr>
        <w:t>PENDAHULUAN</w:t>
      </w:r>
      <w:commentRangeEnd w:id="1"/>
      <w:r w:rsidR="0050300A">
        <w:rPr>
          <w:rStyle w:val="CommentReference"/>
        </w:rPr>
        <w:commentReference w:id="1"/>
      </w:r>
    </w:p>
    <w:p w14:paraId="5DB50380" w14:textId="77777777" w:rsidR="002059F1" w:rsidRPr="00FE5E12" w:rsidRDefault="00C32E7A" w:rsidP="0040196F">
      <w:pPr>
        <w:pBdr>
          <w:top w:val="nil"/>
          <w:left w:val="nil"/>
          <w:bottom w:val="nil"/>
          <w:right w:val="nil"/>
          <w:between w:val="nil"/>
        </w:pBdr>
        <w:spacing w:after="120" w:line="240" w:lineRule="auto"/>
        <w:ind w:firstLine="426"/>
        <w:jc w:val="both"/>
        <w:rPr>
          <w:color w:val="000000"/>
          <w:sz w:val="22"/>
          <w:szCs w:val="22"/>
          <w:lang w:val="en-US"/>
        </w:rPr>
      </w:pPr>
      <w:r w:rsidRPr="00C32E7A">
        <w:rPr>
          <w:color w:val="000000"/>
          <w:sz w:val="22"/>
          <w:szCs w:val="22"/>
          <w:lang w:val="en-US"/>
        </w:rPr>
        <w:t>Kualitas jaringan internet merupakan elemen krusial dalam menunjang berbagai aktivitas digital seperti browsing, streaming video, konferensi video, hingga penggunaan aplikasi real-time. Namun, berbagai kendala seperti packet loss, jitter yang tinggi, serta fluktuasi throughput sering kali mengganggu performa jaringan Wi-Fi. Gangguan ini umumnya disebabkan oleh kepadatan pengguna, interferensi sinyal, atau manajemen bandwidth yang tidak optimal [1]. Oleh karena itu, analisis jaringan secara menyeluruh dengan menggunakan alat seperti Wireshark, tracert, dan Speedtest by Ookla menjadi sangat penting untuk mengidentifikasi permasalahan dan merancang solusi yang tepat</w:t>
      </w:r>
      <w:r w:rsidR="00D16CA6" w:rsidRPr="00D16CA6">
        <w:rPr>
          <w:color w:val="000000"/>
          <w:sz w:val="22"/>
          <w:szCs w:val="22"/>
          <w:lang w:val="en-US"/>
        </w:rPr>
        <w:t>.</w:t>
      </w:r>
    </w:p>
    <w:p w14:paraId="04543D17" w14:textId="77777777" w:rsidR="001C432E" w:rsidRDefault="00C32E7A" w:rsidP="0040196F">
      <w:pPr>
        <w:pBdr>
          <w:top w:val="nil"/>
          <w:left w:val="nil"/>
          <w:bottom w:val="nil"/>
          <w:right w:val="nil"/>
          <w:between w:val="nil"/>
        </w:pBdr>
        <w:spacing w:after="120" w:line="240" w:lineRule="auto"/>
        <w:ind w:firstLine="426"/>
        <w:jc w:val="both"/>
      </w:pPr>
      <w:r w:rsidRPr="00C32E7A">
        <w:rPr>
          <w:color w:val="000000"/>
          <w:sz w:val="22"/>
          <w:szCs w:val="22"/>
          <w:lang w:val="en-US"/>
        </w:rPr>
        <w:t xml:space="preserve">Wireshark adalah Network Protocol Analyzer yang digunakan untuk menangkap dan menganalisis lalu lintas jaringan, seperti throughput, packet loss, dan indikasi jitter/delay [1]. Tracert dan perintah ping dipergunakan untuk mengukur jalur jaringan (hop) dan latensi menuju server seperti google.com, sedangkan Speedtest by Ookla mengukur kecepatan </w:t>
      </w:r>
      <w:r w:rsidRPr="00C32E7A">
        <w:rPr>
          <w:color w:val="000000"/>
          <w:sz w:val="22"/>
          <w:szCs w:val="22"/>
          <w:lang w:val="en-US"/>
        </w:rPr>
        <w:t>download, upload, dan jitter [8]. Penggabungan alat ini memberikan gambaran yang komprehensif mengenai performa jaringan, terlebih di lingkungan rumah</w:t>
      </w:r>
      <w:r w:rsidR="00D16CA6">
        <w:rPr>
          <w:color w:val="000000"/>
          <w:sz w:val="22"/>
          <w:szCs w:val="22"/>
          <w:lang w:val="en-US"/>
        </w:rPr>
        <w:t>.</w:t>
      </w:r>
    </w:p>
    <w:p w14:paraId="2EB84AF0" w14:textId="77777777" w:rsidR="00E14DF1" w:rsidRDefault="00C32E7A" w:rsidP="0040196F">
      <w:pPr>
        <w:pBdr>
          <w:top w:val="nil"/>
          <w:left w:val="nil"/>
          <w:bottom w:val="nil"/>
          <w:right w:val="nil"/>
          <w:between w:val="nil"/>
        </w:pBdr>
        <w:spacing w:after="120" w:line="240" w:lineRule="auto"/>
        <w:ind w:firstLine="426"/>
        <w:jc w:val="both"/>
        <w:rPr>
          <w:color w:val="000000"/>
          <w:sz w:val="22"/>
          <w:szCs w:val="22"/>
          <w:lang w:val="en-US"/>
        </w:rPr>
      </w:pPr>
      <w:r>
        <w:rPr>
          <w:color w:val="000000"/>
          <w:sz w:val="22"/>
          <w:szCs w:val="22"/>
          <w:lang w:val="en-US"/>
        </w:rPr>
        <w:t>P</w:t>
      </w:r>
      <w:r w:rsidRPr="00C32E7A">
        <w:rPr>
          <w:color w:val="000000"/>
          <w:sz w:val="22"/>
          <w:szCs w:val="22"/>
          <w:lang w:val="en-US"/>
        </w:rPr>
        <w:t xml:space="preserve">enelitian sebelumnya menunjukkan bahwa Wireshark efektif untuk memantau throughput dan packet loss dalam lingkungan pendidikan [3]. Studi oleh </w:t>
      </w:r>
      <w:commentRangeStart w:id="2"/>
      <w:r w:rsidRPr="00C32E7A">
        <w:rPr>
          <w:color w:val="000000"/>
          <w:sz w:val="22"/>
          <w:szCs w:val="22"/>
          <w:lang w:val="en-US"/>
        </w:rPr>
        <w:t xml:space="preserve">Nusri dan Syah (2025) </w:t>
      </w:r>
      <w:commentRangeEnd w:id="2"/>
      <w:r w:rsidR="0050300A">
        <w:rPr>
          <w:rStyle w:val="CommentReference"/>
        </w:rPr>
        <w:commentReference w:id="2"/>
      </w:r>
      <w:r w:rsidRPr="00C32E7A">
        <w:rPr>
          <w:color w:val="000000"/>
          <w:sz w:val="22"/>
          <w:szCs w:val="22"/>
          <w:lang w:val="en-US"/>
        </w:rPr>
        <w:t xml:space="preserve">menegaskan bahwa pemantauan real-time dengan Wireshark membantu mengidentifikasi titik rawan packet loss di SMK [3]. Penelitian oleh Lestari dan Permana (2023) menyoroti pentingnya manajemen bandwidth untuk menjaga stabilitas jaringan pada jam sibuk [4]. Penelitian oleh Simanjuntak dan Asri (2023) menunjukkan bahwa pendekatan Quality of Service (QoS) dengan Wireshark dapat mengevaluasi performa jaringan secara menyeluruh [9]. Studi oleh Irfan et al. (2025) membuktikan bahwa analisis QoS pada jaringan skala kecil tetap mampu mendeteksi penurunan performa [10]. Penelitian oleh Anissabilla dan Kusumarani (2025) juga menegaskan dampak jitter dan latency tinggi pada aplikasi real-time [8]. Namun, ternyata ada celah penelitian berupa </w:t>
      </w:r>
      <w:r w:rsidRPr="00C32E7A">
        <w:rPr>
          <w:color w:val="000000"/>
          <w:sz w:val="22"/>
          <w:szCs w:val="22"/>
          <w:lang w:val="en-US"/>
        </w:rPr>
        <w:lastRenderedPageBreak/>
        <w:t>kekurangan analisis komprehensif yang mengintegrasikan Wireshark, tracert, serta Speedtest untuk mengukur performa jaringan Wi-Fi di aplikasi penggunaan sehari-hari, misalnya saja di lingkungan di rumah. Selain itu, strategi optimisasi yang spesifik untuk menangani jitter yang tinggi dan packet loss berdasarkan pengukuran ini masih sedikit dieksplorasi. Penelitian ini bertujuan melakukan analisis kualitas jaringan Wi-Fi menggunakan Wireshark, tracert, dan Speedtest untuk mengukur throughput, packet loss, jitter, dan latency, serta merekomendasikan strategi optimisasi untuk meningkatkan ketahanan jaringan</w:t>
      </w:r>
      <w:r w:rsidR="00D16CA6" w:rsidRPr="00D16CA6">
        <w:rPr>
          <w:color w:val="000000"/>
          <w:sz w:val="22"/>
          <w:szCs w:val="22"/>
          <w:lang w:val="en-US"/>
        </w:rPr>
        <w:t>.</w:t>
      </w:r>
    </w:p>
    <w:p w14:paraId="6F1F99C6" w14:textId="77777777" w:rsidR="006B0875" w:rsidRDefault="00D16CA6" w:rsidP="0040196F">
      <w:pPr>
        <w:pBdr>
          <w:top w:val="nil"/>
          <w:left w:val="nil"/>
          <w:bottom w:val="nil"/>
          <w:right w:val="nil"/>
          <w:between w:val="nil"/>
        </w:pBdr>
        <w:spacing w:after="120" w:line="240" w:lineRule="auto"/>
        <w:ind w:firstLine="426"/>
        <w:jc w:val="both"/>
        <w:rPr>
          <w:color w:val="000000"/>
          <w:sz w:val="22"/>
          <w:szCs w:val="22"/>
          <w:lang w:val="en-US"/>
        </w:rPr>
      </w:pPr>
      <w:r w:rsidRPr="00D16CA6">
        <w:rPr>
          <w:color w:val="000000"/>
          <w:sz w:val="22"/>
          <w:szCs w:val="22"/>
          <w:lang w:val="en-US"/>
        </w:rPr>
        <w:t>Namun, terdapat research gap dalam studi-studi tersebut, yaitu kurangnya analisis terintegrasi yang menggabungkan Wireshark, tracert, dan Speedtest untuk mengevaluasi performa jaringan Wi-Fi dalam konteks penggunaan sehari-hari, seperti di lingkungan rumah atau institusi pendidikan kecil. Selain itu, belum banyak penelitian yang membahas strategi optimasi spesifik untuk mengatasi jitter tinggi dan packet loss berdasarkan hasil pengukuran tersebut. Penelitian ini bertujuan untuk menganalisis kualitas jaringan Wi-Fi menggunakan Wireshark, tracert, dan Speedtest untuk mengukur throughput, packet loss, jitter, dan latency, serta mengusulkan strategi optimasi untuk meningkatkan stabilitas jaringan. Kontribusi ilmiah dari penelitian ini adalah penyediaan pendekatan terintegrasi untuk analisis jaringan dan rekomendasi praktis untuk pengelolaan bandwidth dan pengurangan jitter dalam lingkungan Wi-Fi.</w:t>
      </w:r>
    </w:p>
    <w:p w14:paraId="2A5B30CD" w14:textId="77777777" w:rsidR="002775AE" w:rsidRPr="0013788B" w:rsidRDefault="00FA7E0F" w:rsidP="001A376A">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commentRangeStart w:id="3"/>
      <w:r w:rsidRPr="00FA7E0F">
        <w:rPr>
          <w:b/>
          <w:bCs/>
          <w:color w:val="000000"/>
          <w:sz w:val="22"/>
          <w:szCs w:val="22"/>
          <w:lang w:val="en-US"/>
        </w:rPr>
        <w:t>METODOLOGI</w:t>
      </w:r>
      <w:commentRangeEnd w:id="3"/>
      <w:r w:rsidR="001A3B3F">
        <w:rPr>
          <w:rStyle w:val="CommentReference"/>
        </w:rPr>
        <w:commentReference w:id="3"/>
      </w:r>
    </w:p>
    <w:p w14:paraId="076BE34C" w14:textId="77777777" w:rsidR="00C82568" w:rsidRDefault="00BF0767" w:rsidP="00424706">
      <w:pPr>
        <w:pBdr>
          <w:top w:val="nil"/>
          <w:left w:val="nil"/>
          <w:bottom w:val="nil"/>
          <w:right w:val="nil"/>
          <w:between w:val="nil"/>
        </w:pBdr>
        <w:spacing w:after="120" w:line="240" w:lineRule="auto"/>
        <w:ind w:firstLine="426"/>
        <w:jc w:val="both"/>
        <w:rPr>
          <w:color w:val="000000"/>
          <w:sz w:val="22"/>
          <w:szCs w:val="22"/>
          <w:lang w:val="en-US"/>
        </w:rPr>
      </w:pPr>
      <w:r w:rsidRPr="00BF0767">
        <w:rPr>
          <w:color w:val="000000"/>
          <w:sz w:val="22"/>
          <w:szCs w:val="22"/>
          <w:lang w:val="en-US"/>
        </w:rPr>
        <w:t>Penelitian ini menggunakan pendekatan kuantitatif untuk mengukur performa jaringan Wi-Fi di lingkungan rumah, dengan fokus pada parameter throughput, packet loss, jitter, dan latency. Data dikumpulkan menggunakan tiga alat utama: Wireshark untuk analisis lalu lintas jaringan, tracert dan ping untuk pengukuran jalur jaringan dan latensi, serta Speedtest by Ookla untuk mengukur kecepatan download, upload, dan jitter. Pengujian dilakukan pada jaringan Wi-Fi dengan pita frekuensi 2,4 GHz, yang terhubung ke penyedia layanan internet (ISP) First Media di Jakarta. Pemilihan pita frekuensi 2,4 GHz didasarkan pada penggunaannya yang umum di lingkungan rumah karena jangkauan sinyal yang lebih luas, meskipun rentan terhadap interferensi dibandingkan pita 5 GHz [1]</w:t>
      </w:r>
      <w:r w:rsidR="0026020F" w:rsidRPr="0026020F">
        <w:rPr>
          <w:color w:val="000000"/>
          <w:sz w:val="22"/>
          <w:szCs w:val="22"/>
          <w:lang w:val="en-US"/>
        </w:rPr>
        <w:t>.</w:t>
      </w:r>
    </w:p>
    <w:p w14:paraId="50FB7E46" w14:textId="77777777" w:rsidR="00FA7E0F" w:rsidRPr="00303C3F" w:rsidRDefault="00303C3F" w:rsidP="00FA7E0F">
      <w:pPr>
        <w:pBdr>
          <w:top w:val="nil"/>
          <w:left w:val="nil"/>
          <w:bottom w:val="nil"/>
          <w:right w:val="nil"/>
          <w:between w:val="nil"/>
        </w:pBdr>
        <w:spacing w:after="120" w:line="240" w:lineRule="auto"/>
        <w:ind w:firstLine="284"/>
        <w:jc w:val="both"/>
        <w:rPr>
          <w:color w:val="000000"/>
          <w:sz w:val="22"/>
          <w:szCs w:val="22"/>
        </w:rPr>
      </w:pPr>
      <w:r w:rsidRPr="00303C3F">
        <w:rPr>
          <w:color w:val="000000"/>
          <w:sz w:val="22"/>
          <w:szCs w:val="22"/>
        </w:rPr>
        <w:t>Pengambilan paket data menggunakan Wireshark versi 4.0.8 dilakukan dalam jangka waktu 60 detik per sesi. Pengujian dilakukan pada tiga fitur utama: Grafik I/O untuk visualisasi throughput dan packet loss, Percakapan untuk hubungan alamat IP dan pola aliran lalu lintas, dan Statistik Hirarki Protokol yang menampilkan distribusi TCP, UDP, dan IPv6. Filter khusus disiapkan di Wireshark untuk menangkap lalu lintas Wi-Fi hanya pada antarmuka yang memiliki aktivitas yang berkaitan dengan jaringan rumah. Data disimpan dalam format pcap untuk analisis selanjutnya. Inilah yang digunakan Nusri dan Syah sebagai metodologi mereka dalam latihan pemantauan kinerja jaringan secara sistematis [3].</w:t>
      </w:r>
    </w:p>
    <w:p w14:paraId="5B282EF3" w14:textId="77777777" w:rsidR="00D16CA6" w:rsidRDefault="00303C3F" w:rsidP="00FA7E0F">
      <w:pPr>
        <w:pBdr>
          <w:top w:val="nil"/>
          <w:left w:val="nil"/>
          <w:bottom w:val="nil"/>
          <w:right w:val="nil"/>
          <w:between w:val="nil"/>
        </w:pBdr>
        <w:spacing w:after="120" w:line="240" w:lineRule="auto"/>
        <w:ind w:firstLine="284"/>
        <w:jc w:val="both"/>
        <w:rPr>
          <w:color w:val="000000"/>
          <w:sz w:val="22"/>
          <w:szCs w:val="22"/>
          <w:lang w:val="en-US"/>
        </w:rPr>
      </w:pPr>
      <w:r w:rsidRPr="00303C3F">
        <w:rPr>
          <w:color w:val="000000"/>
          <w:sz w:val="22"/>
          <w:szCs w:val="22"/>
          <w:lang w:val="en-US"/>
        </w:rPr>
        <w:t>Pengujian tracert dilakukan dengan menjalankan perintah tracert ke alamat IP google.com (142.251.10.100) melalui Command Prompt pada sistem operasi Windows 10. Tujuannya adalah untuk mengukur jumlah hop (lompatan jaringan) dan latensi dari perangkat lokal ke server tujuan. Setiap hop dicatat untuk mengidentifikasi waktu respons dan kemungkinan timeout, yang dapat menunjukkan titik lemah dalam jalur jaringan. Pengujian ping dilakukan sebanyak 10 kali ke alamat IP yang sama untuk mengukur latency rata-rata dan persentase packet loss. Jumlah pengujian 10 kali dipilih untuk memastikan data cukup representatif tanpa membebani jaringan, sebagaimana direkomendasikan dalam penelitian oleh Idwan dan Ihsanuddin (2020) untuk analisis Round Trip Time (RTT) [6]</w:t>
      </w:r>
      <w:r w:rsidR="00D16CA6" w:rsidRPr="00D16CA6">
        <w:rPr>
          <w:color w:val="000000"/>
          <w:sz w:val="22"/>
          <w:szCs w:val="22"/>
          <w:lang w:val="en-US"/>
        </w:rPr>
        <w:t>.</w:t>
      </w:r>
    </w:p>
    <w:p w14:paraId="2F9E1338" w14:textId="77777777" w:rsidR="00303C3F" w:rsidRDefault="00303C3F" w:rsidP="00FA7E0F">
      <w:pPr>
        <w:pBdr>
          <w:top w:val="nil"/>
          <w:left w:val="nil"/>
          <w:bottom w:val="nil"/>
          <w:right w:val="nil"/>
          <w:between w:val="nil"/>
        </w:pBdr>
        <w:spacing w:after="120" w:line="240" w:lineRule="auto"/>
        <w:ind w:firstLine="284"/>
        <w:jc w:val="both"/>
        <w:rPr>
          <w:color w:val="000000"/>
          <w:sz w:val="22"/>
          <w:szCs w:val="22"/>
          <w:lang w:val="en-US"/>
        </w:rPr>
      </w:pPr>
      <w:r w:rsidRPr="00303C3F">
        <w:rPr>
          <w:color w:val="000000"/>
          <w:sz w:val="22"/>
          <w:szCs w:val="22"/>
          <w:lang w:val="en-US"/>
        </w:rPr>
        <w:t>Speedtest by Ookla dijalankan melalui aplikasi resmi pada server First Media (139.194.229.99) untuk mengukur kecepatan download, upload, dan jitter. Pengujian dilakukan pada waktu yang sama setiap hari (pagi hari) untuk meminimalkan variasi akibat aktivitas pengguna lain. Server First Media dipilih karena kedekatannya dengan lokasi pengujian di Jakarta, yang mengurangi latensi tambahan akibat jarak geografis. Hasil Speedtest dicatat dalam format digital untuk analisis lebih lanjut, sesuai dengan praktik pengukuran QoS yang dijelaskan oleh Anissabilla dan Kusumarani (2025) [8].</w:t>
      </w:r>
    </w:p>
    <w:p w14:paraId="5E54173F" w14:textId="77777777" w:rsidR="00303C3F" w:rsidRDefault="00303C3F" w:rsidP="00FA7E0F">
      <w:pPr>
        <w:pBdr>
          <w:top w:val="nil"/>
          <w:left w:val="nil"/>
          <w:bottom w:val="nil"/>
          <w:right w:val="nil"/>
          <w:between w:val="nil"/>
        </w:pBdr>
        <w:spacing w:after="120" w:line="240" w:lineRule="auto"/>
        <w:ind w:firstLine="284"/>
        <w:jc w:val="both"/>
        <w:rPr>
          <w:color w:val="000000"/>
          <w:sz w:val="22"/>
          <w:szCs w:val="22"/>
          <w:lang w:val="en-US"/>
        </w:rPr>
      </w:pPr>
      <w:r w:rsidRPr="00303C3F">
        <w:rPr>
          <w:color w:val="000000"/>
          <w:sz w:val="22"/>
          <w:szCs w:val="22"/>
          <w:lang w:val="en-US"/>
        </w:rPr>
        <w:t xml:space="preserve">Pengujian dilakukan dalam kondisi jaringan normal tanpa aktivitas pengguna berat, seperti streaming atau download besar, untuk memastikan hasil representatif. Untuk meningkatkan akurasi, setiap jenis pengujian (Wireshark, tracert, ping, dan Speedtest) diulang tiga kali, dan hasil rata-rata digunakan untuk analisis. Data dari Wireshark diolah menggunakan fitur bawaan untuk menghasilkan visualisasi seperti I/O Graph dan Protocol Hierarchy </w:t>
      </w:r>
      <w:r w:rsidRPr="00303C3F">
        <w:rPr>
          <w:color w:val="000000"/>
          <w:sz w:val="22"/>
          <w:szCs w:val="22"/>
          <w:lang w:val="en-US"/>
        </w:rPr>
        <w:lastRenderedPageBreak/>
        <w:t>Statistics. Data numerik, seperti nilai throughput, latency, dan jitter, diimpor ke Microsoft Excel untuk perhitungan statistik, termasuk rata-rata, deviasi standar, dan identifikasi pola fluktuasi. Analisis deskriptif dilakukan untuk mengidentifikasi hubungan antara throughput, packet loss, jitter, dan latency, serta untuk mengevaluasi stabilitas jaringan.</w:t>
      </w:r>
    </w:p>
    <w:p w14:paraId="5B0CA5CD" w14:textId="77777777" w:rsidR="00303C3F" w:rsidRDefault="00303C3F" w:rsidP="00FA7E0F">
      <w:pPr>
        <w:pBdr>
          <w:top w:val="nil"/>
          <w:left w:val="nil"/>
          <w:bottom w:val="nil"/>
          <w:right w:val="nil"/>
          <w:between w:val="nil"/>
        </w:pBdr>
        <w:spacing w:after="120" w:line="240" w:lineRule="auto"/>
        <w:ind w:firstLine="284"/>
        <w:jc w:val="both"/>
        <w:rPr>
          <w:color w:val="000000"/>
          <w:sz w:val="22"/>
          <w:szCs w:val="22"/>
          <w:lang w:val="en-US"/>
        </w:rPr>
      </w:pPr>
      <w:r w:rsidRPr="00303C3F">
        <w:rPr>
          <w:color w:val="000000"/>
          <w:sz w:val="22"/>
          <w:szCs w:val="22"/>
          <w:lang w:val="en-US"/>
        </w:rPr>
        <w:t>Untuk memastikan validitas data, perangkat pengujian (laptop dengan spesifikasi Intel Core i5, RAM 8 GB) dikalibrasi untuk meminimalkan gangguan perangkat lunak lain selama pengujian. Jaringan Wi-Fi diatur untuk menggunakan kanal dengan interferensi minimal, berdasarkan pemindaian awal menggunakan alat seperti Wi-Fi Analyzer. Proses ini membantu memastikan bahwa data yang dikumpulkan mencerminkan performa jaringan yang sebenarnya, bukan artefak dari gangguan eksternal. Pendekatan ini sejalan dengan rekomendasi Simanjuntak dan Asri (2023) untuk analisis QoS yang akurat di lingkungan rumah [9].</w:t>
      </w:r>
    </w:p>
    <w:p w14:paraId="0F41821E" w14:textId="77777777" w:rsidR="00C82568" w:rsidRPr="00C82568" w:rsidRDefault="00FA7E0F" w:rsidP="00C82568">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A7E0F">
        <w:rPr>
          <w:b/>
          <w:bCs/>
          <w:color w:val="000000"/>
          <w:sz w:val="22"/>
          <w:szCs w:val="22"/>
          <w:lang w:val="en-US"/>
        </w:rPr>
        <w:t>HASIL DAN PEMBAHASAN</w:t>
      </w:r>
    </w:p>
    <w:p w14:paraId="5F2967CD" w14:textId="40F16094" w:rsidR="003E1CD4" w:rsidRDefault="005A1309" w:rsidP="003E1CD4">
      <w:pPr>
        <w:pBdr>
          <w:top w:val="nil"/>
          <w:left w:val="nil"/>
          <w:bottom w:val="nil"/>
          <w:right w:val="nil"/>
          <w:between w:val="nil"/>
        </w:pBdr>
        <w:spacing w:after="120" w:line="240" w:lineRule="auto"/>
        <w:ind w:firstLine="426"/>
        <w:jc w:val="both"/>
        <w:rPr>
          <w:color w:val="000000"/>
          <w:sz w:val="22"/>
          <w:szCs w:val="22"/>
        </w:rPr>
      </w:pPr>
      <w:r w:rsidRPr="005A1309">
        <w:rPr>
          <w:color w:val="000000"/>
          <w:sz w:val="22"/>
          <w:szCs w:val="22"/>
        </w:rPr>
        <w:t>Pengukuran menggunakan Wireshark menunjukkan throughput rata-rata sebesar 15 paket per detik, dengan lonjakan tertinggi mencapai 65 paket per detik pada detik ke-45, sebagaimana ditampilkan pada grafik I/O. Fluktuasi ini mengindikasikan ketidakstabilan jaringan, terutama karena adanya packet loss yang terdeteksi pada detik ke-5, 45, dan 55. Puncak throughput pada detik ke-45 bertepatan dengan peningkatan kesalahan TCP, seperti retransmissions dan duplicate acknowledgments, yang menandakan kemacetan jaringan (network congestion). Fenomena ini sejalan dengan temuan Nusri dan Syah (2025), yang menyatakan bahwa packet loss sering terjadi ketika lonjakan lalu lintas data melebihi kapasitas jaringan, terutama pada jaringan Wi-Fi dengan pita 2,4 GHz yang rentan terhadap interferensi [3]. Ketidakstabilan ini dapat disebabkan oleh interferensi dari perangkat lain, seperti microwave atau jaringan Wi-Fi tetangga, yang sering mengganggu pita 2,4 GHz [1]. Untuk mengatasi masalah ini, pengelolaan kanal Wi-Fi yang lebih baik atau peralihan ke pita 5 GHz dapat menjadi solusi efektif, sebagaimana direkomendasikan oleh Lestari dan Permana (2023) untuk lingkungan dengan kepadatan tinggi [4].</w:t>
      </w:r>
    </w:p>
    <w:p w14:paraId="5280186F" w14:textId="6CB11222" w:rsidR="00303C3F" w:rsidRDefault="00DB336A" w:rsidP="00303C3F">
      <w:pPr>
        <w:widowControl w:val="0"/>
        <w:spacing w:before="120" w:after="120" w:line="240" w:lineRule="auto"/>
        <w:jc w:val="center"/>
        <w:rPr>
          <w:color w:val="000000"/>
          <w:sz w:val="22"/>
          <w:szCs w:val="22"/>
        </w:rPr>
      </w:pPr>
      <w:r>
        <w:rPr>
          <w:noProof/>
          <w:color w:val="000000"/>
          <w:sz w:val="22"/>
          <w:szCs w:val="22"/>
        </w:rPr>
        <w:drawing>
          <wp:inline distT="0" distB="0" distL="0" distR="0" wp14:anchorId="26A682D0" wp14:editId="0E3D9CB2">
            <wp:extent cx="2061210" cy="8102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61210" cy="810260"/>
                    </a:xfrm>
                    <a:prstGeom prst="rect">
                      <a:avLst/>
                    </a:prstGeom>
                    <a:noFill/>
                    <a:ln>
                      <a:noFill/>
                    </a:ln>
                    <a:effectLst/>
                  </pic:spPr>
                </pic:pic>
              </a:graphicData>
            </a:graphic>
          </wp:inline>
        </w:drawing>
      </w:r>
    </w:p>
    <w:p w14:paraId="173648EC" w14:textId="77777777" w:rsidR="00303C3F" w:rsidRPr="00303C3F" w:rsidRDefault="00303C3F" w:rsidP="00303C3F">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bookmarkStart w:id="4" w:name="_Hlk198634223"/>
      <w:r w:rsidRPr="00950919">
        <w:rPr>
          <w:sz w:val="20"/>
          <w:szCs w:val="20"/>
          <w:lang w:val="en-US"/>
        </w:rPr>
        <w:t>Gambar 1 .Wireshark I/O Graph:Wi-FI</w:t>
      </w:r>
      <w:bookmarkEnd w:id="4"/>
    </w:p>
    <w:p w14:paraId="18983D1C" w14:textId="7C8E4795" w:rsidR="00CA04B9" w:rsidRDefault="005A1309" w:rsidP="00C366A8">
      <w:pPr>
        <w:pBdr>
          <w:top w:val="nil"/>
          <w:left w:val="nil"/>
          <w:bottom w:val="nil"/>
          <w:right w:val="nil"/>
          <w:between w:val="nil"/>
        </w:pBdr>
        <w:spacing w:after="120" w:line="240" w:lineRule="auto"/>
        <w:ind w:firstLine="426"/>
        <w:jc w:val="both"/>
        <w:rPr>
          <w:color w:val="000000"/>
          <w:sz w:val="22"/>
          <w:szCs w:val="22"/>
        </w:rPr>
      </w:pPr>
      <w:r w:rsidRPr="005A1309">
        <w:rPr>
          <w:color w:val="000000"/>
          <w:sz w:val="22"/>
          <w:szCs w:val="22"/>
        </w:rPr>
        <w:t>Analisis Wireshark Conversations menunjukkan bahwa lalu lintas data didominasi oleh pergerakan dari alamat IP B ke A dengan kecepatan rendah, mengindikasikan kondisi jaringan yang ringan dan stabil selama periode tanpa aktivitas berat. Kondisi ini memungkinkan aktivitas seperti pembaruan sistem, pencadangan data, atau browsing ringan dilakukan tanpa gangguan signifikan. Temuan ini mendukung rekomendasi Lestari dan Permana (2023) bahwa jaringan dengan lalu lintas rendah dapat dimanfaatkan untuk tugas administratif tanpa mengorbankan performa pengguna [4]. Namun, stabilitas ini dapat dengan cepat terganggu ketika terjadi lonjakan aktivitas, seperti yang terlihat pada detik ke-45, yang menunjukkan perlunya pengelolaan bandwidth dinamis untuk menjaga performa [9].</w:t>
      </w:r>
    </w:p>
    <w:p w14:paraId="236D1791" w14:textId="3B547FD3" w:rsidR="00D16CA6" w:rsidRPr="00FE5E12" w:rsidRDefault="00DB336A" w:rsidP="00D16CA6">
      <w:pPr>
        <w:widowControl w:val="0"/>
        <w:spacing w:before="120" w:after="120" w:line="240" w:lineRule="auto"/>
        <w:jc w:val="center"/>
        <w:rPr>
          <w:color w:val="000000"/>
          <w:sz w:val="22"/>
          <w:szCs w:val="22"/>
        </w:rPr>
      </w:pPr>
      <w:r w:rsidRPr="00FE5E12">
        <w:rPr>
          <w:noProof/>
          <w:color w:val="000000"/>
          <w:sz w:val="22"/>
          <w:szCs w:val="22"/>
        </w:rPr>
        <w:drawing>
          <wp:inline distT="0" distB="0" distL="0" distR="0" wp14:anchorId="4349D53C" wp14:editId="7B7E6779">
            <wp:extent cx="2919095" cy="857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19095" cy="857250"/>
                    </a:xfrm>
                    <a:prstGeom prst="rect">
                      <a:avLst/>
                    </a:prstGeom>
                    <a:noFill/>
                    <a:ln>
                      <a:noFill/>
                    </a:ln>
                    <a:effectLst/>
                  </pic:spPr>
                </pic:pic>
              </a:graphicData>
            </a:graphic>
          </wp:inline>
        </w:drawing>
      </w:r>
    </w:p>
    <w:p w14:paraId="2B2DD897" w14:textId="77777777" w:rsidR="00D16CA6" w:rsidRPr="00D16CA6" w:rsidRDefault="00D16CA6" w:rsidP="00D16CA6">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bookmarkStart w:id="5" w:name="_Hlk198636313"/>
      <w:r w:rsidRPr="00FE5E12">
        <w:rPr>
          <w:sz w:val="20"/>
          <w:szCs w:val="20"/>
          <w:lang w:val="en-US"/>
        </w:rPr>
        <w:t xml:space="preserve">Gambar </w:t>
      </w:r>
      <w:r>
        <w:rPr>
          <w:sz w:val="20"/>
          <w:szCs w:val="20"/>
          <w:lang w:val="en-US"/>
        </w:rPr>
        <w:t>2</w:t>
      </w:r>
      <w:r w:rsidRPr="00FE5E12">
        <w:rPr>
          <w:sz w:val="20"/>
          <w:szCs w:val="20"/>
          <w:lang w:val="en-US"/>
        </w:rPr>
        <w:t xml:space="preserve"> .Wireshark I/O </w:t>
      </w:r>
      <w:r>
        <w:rPr>
          <w:sz w:val="20"/>
          <w:szCs w:val="20"/>
          <w:lang w:val="en-US"/>
        </w:rPr>
        <w:t>Conversation:</w:t>
      </w:r>
      <w:r w:rsidRPr="00FE5E12">
        <w:rPr>
          <w:sz w:val="20"/>
          <w:szCs w:val="20"/>
          <w:lang w:val="en-US"/>
        </w:rPr>
        <w:t>Wi-FI</w:t>
      </w:r>
      <w:bookmarkEnd w:id="5"/>
    </w:p>
    <w:p w14:paraId="18DAD434" w14:textId="7379D8B3" w:rsidR="003E1CD4" w:rsidRDefault="005A1309" w:rsidP="00C366A8">
      <w:pPr>
        <w:pBdr>
          <w:top w:val="nil"/>
          <w:left w:val="nil"/>
          <w:bottom w:val="nil"/>
          <w:right w:val="nil"/>
          <w:between w:val="nil"/>
        </w:pBdr>
        <w:spacing w:after="120" w:line="240" w:lineRule="auto"/>
        <w:ind w:firstLine="426"/>
        <w:jc w:val="both"/>
        <w:rPr>
          <w:color w:val="000000"/>
          <w:sz w:val="22"/>
          <w:szCs w:val="22"/>
        </w:rPr>
      </w:pPr>
      <w:r w:rsidRPr="005A1309">
        <w:rPr>
          <w:color w:val="000000"/>
          <w:sz w:val="22"/>
          <w:szCs w:val="22"/>
        </w:rPr>
        <w:t>Protocol Hierarchy Statistics dari Wireshark mengungkap bahwa mayoritas lalu lintas jaringan menggunakan protokol IPv6 dan TCP, dengan penggunaan UDP sangat minim (kurang dari 5% dari total lalu lintas). Dominasi TCP mencerminkan aktivitas yang membutuhkan koneksi andal, seperti browsing, file transfer, dan pengiriman email, yang konsisten dengan temuan Mardiana dan Sahputra (2017) bahwa TCP lebih cocok untuk aplikasi yang memerlukan pengiriman data terjamin [5]. Penggunaan IPv6 yang dominan menunjukkan adopsi teknologi jaringan modern di lingkungan pengujian, tetapi juga meningkatkan kompleksitas analisis karena panjang header yang lebih besar dibandingkan IPv4. Minimnya UDP mengindikasikan bahwa aplikasi real-time seperti streaming atau VoIP tidak dominan selama pengujian, yang mungkin menjelaskan stabilitas relatif pada kondisi normal [5].</w:t>
      </w:r>
    </w:p>
    <w:p w14:paraId="1E0B7CF9" w14:textId="355AB33D" w:rsidR="00D16CA6" w:rsidRDefault="00DB336A" w:rsidP="00D16CA6">
      <w:pPr>
        <w:widowControl w:val="0"/>
        <w:spacing w:before="120" w:after="120" w:line="240" w:lineRule="auto"/>
        <w:jc w:val="center"/>
        <w:rPr>
          <w:color w:val="000000"/>
          <w:sz w:val="22"/>
          <w:szCs w:val="22"/>
        </w:rPr>
      </w:pPr>
      <w:bookmarkStart w:id="6" w:name="_Hlk198634951"/>
      <w:r w:rsidRPr="00C82568">
        <w:rPr>
          <w:noProof/>
          <w:color w:val="000000"/>
          <w:sz w:val="22"/>
          <w:szCs w:val="22"/>
        </w:rPr>
        <w:lastRenderedPageBreak/>
        <w:drawing>
          <wp:inline distT="0" distB="0" distL="0" distR="0" wp14:anchorId="711DE38F" wp14:editId="5A421CE0">
            <wp:extent cx="2407920" cy="917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07920" cy="917575"/>
                    </a:xfrm>
                    <a:prstGeom prst="rect">
                      <a:avLst/>
                    </a:prstGeom>
                    <a:noFill/>
                  </pic:spPr>
                </pic:pic>
              </a:graphicData>
            </a:graphic>
          </wp:inline>
        </w:drawing>
      </w:r>
      <w:r w:rsidR="00D16CA6" w:rsidRPr="00C82568">
        <w:rPr>
          <w:color w:val="000000"/>
          <w:sz w:val="22"/>
          <w:szCs w:val="22"/>
        </w:rPr>
        <w:t xml:space="preserve"> </w:t>
      </w:r>
    </w:p>
    <w:p w14:paraId="39C62B22" w14:textId="77777777" w:rsidR="00D16CA6" w:rsidRPr="00D16CA6" w:rsidRDefault="00D16CA6" w:rsidP="00D16CA6">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bookmarkStart w:id="7" w:name="_Hlk198637009"/>
      <w:r w:rsidRPr="00C82568">
        <w:rPr>
          <w:sz w:val="20"/>
          <w:szCs w:val="20"/>
          <w:lang w:val="en-US"/>
        </w:rPr>
        <w:t>Gambar 3 .Wireshark I/O PHS:Wi-FI</w:t>
      </w:r>
      <w:bookmarkEnd w:id="6"/>
      <w:bookmarkEnd w:id="7"/>
    </w:p>
    <w:p w14:paraId="0271868E" w14:textId="28008006" w:rsidR="003E1CD4" w:rsidRDefault="005A1309" w:rsidP="00D16CA6">
      <w:pPr>
        <w:pBdr>
          <w:top w:val="nil"/>
          <w:left w:val="nil"/>
          <w:bottom w:val="nil"/>
          <w:right w:val="nil"/>
          <w:between w:val="nil"/>
        </w:pBdr>
        <w:spacing w:after="120" w:line="240" w:lineRule="auto"/>
        <w:ind w:firstLine="426"/>
        <w:jc w:val="both"/>
        <w:rPr>
          <w:color w:val="000000"/>
          <w:sz w:val="22"/>
          <w:szCs w:val="22"/>
        </w:rPr>
      </w:pPr>
      <w:r w:rsidRPr="005A1309">
        <w:rPr>
          <w:color w:val="000000"/>
          <w:sz w:val="22"/>
          <w:szCs w:val="22"/>
        </w:rPr>
        <w:t>Pengujian tracert ke alamat IP google.com (142.251.10.100) menunjukkan bahwa permintaan melewati 30 hop, dengan 21 hop berhasil dilalui dan 9 di antaranya mengalami timeout. Latensi meningkat secara bertahap seiring bertambahnya jumlah hop, mencapai nilai tertinggi 13 ms pada hop terakhir. Temuan ini mengindikasikan bahwa topologi multi-hop memberikan performa lebih baik dalam hal Round Trip Time (RTT) dan throughput dibandingkan single-hop, terutama karena kemampuan distribusi beban melalui beberapa jalur [7]. Penelitian oleh Maay dan Widiasari (2024) menegaskan bahwa multi-hop dengan protokol seperti AODV (Ad hoc On-Demand Distance Vector) dapat mencapai throughput tinggi (269,38 kbps pada 30 node) karena pembentukan rute yang reaktif dan efisien [7]. Namun, timeout pada 9 hop menunjukkan potensi titik lemah pada jalur jaringan, seperti router yang kelebihan beban atau konfigurasi firewall yang membatasi respons ICMP. Untuk meningkatkan performa, pengelola jaringan dapat mempertimbangkan rerouting atau optimalisasi jalur melalui ISP [6].</w:t>
      </w:r>
    </w:p>
    <w:p w14:paraId="5843A8D6" w14:textId="7A2B636D" w:rsidR="00D16CA6" w:rsidRDefault="00DB336A" w:rsidP="00D16CA6">
      <w:pPr>
        <w:widowControl w:val="0"/>
        <w:spacing w:before="120" w:after="120" w:line="240" w:lineRule="auto"/>
        <w:jc w:val="center"/>
        <w:rPr>
          <w:color w:val="000000"/>
          <w:sz w:val="22"/>
          <w:szCs w:val="22"/>
        </w:rPr>
      </w:pPr>
      <w:r>
        <w:rPr>
          <w:noProof/>
          <w:color w:val="000000"/>
          <w:sz w:val="22"/>
          <w:szCs w:val="22"/>
        </w:rPr>
        <w:drawing>
          <wp:inline distT="0" distB="0" distL="0" distR="0" wp14:anchorId="4E2E11EA" wp14:editId="0B55EB2A">
            <wp:extent cx="2290445" cy="15836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90445" cy="1583690"/>
                    </a:xfrm>
                    <a:prstGeom prst="rect">
                      <a:avLst/>
                    </a:prstGeom>
                    <a:noFill/>
                  </pic:spPr>
                </pic:pic>
              </a:graphicData>
            </a:graphic>
          </wp:inline>
        </w:drawing>
      </w:r>
    </w:p>
    <w:p w14:paraId="36B0FCE0" w14:textId="77777777" w:rsidR="00D16CA6" w:rsidRDefault="00D16CA6" w:rsidP="00D16CA6">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bookmarkStart w:id="8" w:name="_Hlk198637941"/>
      <w:r w:rsidRPr="00897661">
        <w:rPr>
          <w:sz w:val="20"/>
          <w:szCs w:val="20"/>
          <w:lang w:val="en-US"/>
        </w:rPr>
        <w:t xml:space="preserve">Gambar </w:t>
      </w:r>
      <w:r>
        <w:rPr>
          <w:sz w:val="20"/>
          <w:szCs w:val="20"/>
          <w:lang w:val="en-US"/>
        </w:rPr>
        <w:t>4</w:t>
      </w:r>
      <w:r w:rsidRPr="00897661">
        <w:rPr>
          <w:sz w:val="20"/>
          <w:szCs w:val="20"/>
          <w:lang w:val="en-US"/>
        </w:rPr>
        <w:t xml:space="preserve"> .</w:t>
      </w:r>
      <w:r>
        <w:rPr>
          <w:sz w:val="20"/>
          <w:szCs w:val="20"/>
          <w:lang w:val="en-US"/>
        </w:rPr>
        <w:t>WindowsCMD.</w:t>
      </w:r>
    </w:p>
    <w:bookmarkEnd w:id="8"/>
    <w:p w14:paraId="3EE1F3C5" w14:textId="64EE26B0" w:rsidR="00D16CA6" w:rsidRDefault="005A1309" w:rsidP="00D16CA6">
      <w:pPr>
        <w:pBdr>
          <w:top w:val="nil"/>
          <w:left w:val="nil"/>
          <w:bottom w:val="nil"/>
          <w:right w:val="nil"/>
          <w:between w:val="nil"/>
        </w:pBdr>
        <w:spacing w:after="120" w:line="240" w:lineRule="auto"/>
        <w:ind w:firstLine="426"/>
        <w:jc w:val="both"/>
        <w:rPr>
          <w:color w:val="000000"/>
          <w:sz w:val="22"/>
          <w:szCs w:val="22"/>
        </w:rPr>
      </w:pPr>
      <w:r w:rsidRPr="005A1309">
        <w:rPr>
          <w:color w:val="000000"/>
          <w:sz w:val="22"/>
          <w:szCs w:val="22"/>
        </w:rPr>
        <w:t xml:space="preserve">Hasil ping ke google.com menunjukkan latensi rata-rata 6 ms dengan 0% packet loss (10 paket dikirim, 10 diterima), menunjukkan performa jaringan yang andal untuk aktivitas sehari-hari. Latensi 6 ms cukup rendah untuk mendukung browsing, pengiriman email, aplikasi pesan instan seperti WhatsApp, dan panggilan video dengan resolusi standar. Kualitas ini juga memadai untuk bekerja dengan dokumen berbasis cloud atau mengakses aplikasi web, sebagaimana dijelaskan </w:t>
      </w:r>
      <w:r w:rsidRPr="005A1309">
        <w:rPr>
          <w:color w:val="000000"/>
          <w:sz w:val="22"/>
          <w:szCs w:val="22"/>
        </w:rPr>
        <w:t>oleh Anissabilla dan Kusumarani (2025) bahwa latensi di bawah 10 ms ideal untuk aplikasi produktivitas [8]. Namun, performa ini diukur dalam kondisi jaringan ringan, sehingga pengujian pada kondisi sibuk diperlukan untuk memastikan konsistensi [10].</w:t>
      </w:r>
    </w:p>
    <w:p w14:paraId="7D519099" w14:textId="0F357629" w:rsidR="00D16CA6" w:rsidRDefault="00DB336A" w:rsidP="00D16CA6">
      <w:pPr>
        <w:widowControl w:val="0"/>
        <w:spacing w:before="120" w:after="120" w:line="240" w:lineRule="auto"/>
        <w:jc w:val="center"/>
        <w:rPr>
          <w:color w:val="000000"/>
          <w:sz w:val="22"/>
          <w:szCs w:val="22"/>
        </w:rPr>
      </w:pPr>
      <w:r>
        <w:rPr>
          <w:noProof/>
          <w:color w:val="000000"/>
          <w:sz w:val="22"/>
          <w:szCs w:val="22"/>
        </w:rPr>
        <w:drawing>
          <wp:inline distT="0" distB="0" distL="0" distR="0" wp14:anchorId="2E4B7783" wp14:editId="6DEBEECF">
            <wp:extent cx="2089785" cy="16427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9785" cy="1642745"/>
                    </a:xfrm>
                    <a:prstGeom prst="rect">
                      <a:avLst/>
                    </a:prstGeom>
                    <a:noFill/>
                  </pic:spPr>
                </pic:pic>
              </a:graphicData>
            </a:graphic>
          </wp:inline>
        </w:drawing>
      </w:r>
    </w:p>
    <w:p w14:paraId="3D253B16" w14:textId="77777777" w:rsidR="00D16CA6" w:rsidRPr="006B2900" w:rsidRDefault="00D16CA6" w:rsidP="00D16CA6">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B2900">
        <w:rPr>
          <w:sz w:val="20"/>
          <w:szCs w:val="20"/>
          <w:lang w:val="en-US"/>
        </w:rPr>
        <w:t xml:space="preserve">Gambar </w:t>
      </w:r>
      <w:r>
        <w:rPr>
          <w:sz w:val="20"/>
          <w:szCs w:val="20"/>
          <w:lang w:val="en-US"/>
        </w:rPr>
        <w:t>5</w:t>
      </w:r>
      <w:r w:rsidRPr="006B2900">
        <w:rPr>
          <w:sz w:val="20"/>
          <w:szCs w:val="20"/>
          <w:lang w:val="en-US"/>
        </w:rPr>
        <w:t xml:space="preserve"> .WindowsCMD.</w:t>
      </w:r>
    </w:p>
    <w:p w14:paraId="58589E6C" w14:textId="7B32DFE1" w:rsidR="00D16CA6" w:rsidRDefault="00303C3F" w:rsidP="00D16CA6">
      <w:pPr>
        <w:pBdr>
          <w:top w:val="nil"/>
          <w:left w:val="nil"/>
          <w:bottom w:val="nil"/>
          <w:right w:val="nil"/>
          <w:between w:val="nil"/>
        </w:pBdr>
        <w:spacing w:after="120" w:line="240" w:lineRule="auto"/>
        <w:ind w:firstLine="426"/>
        <w:jc w:val="both"/>
        <w:rPr>
          <w:color w:val="000000"/>
          <w:sz w:val="22"/>
          <w:szCs w:val="22"/>
        </w:rPr>
      </w:pPr>
      <w:r w:rsidRPr="00303C3F">
        <w:rPr>
          <w:color w:val="000000"/>
          <w:sz w:val="22"/>
          <w:szCs w:val="22"/>
        </w:rPr>
        <w:t>P</w:t>
      </w:r>
      <w:r w:rsidR="005A1309" w:rsidRPr="005A1309">
        <w:rPr>
          <w:color w:val="000000"/>
          <w:sz w:val="22"/>
          <w:szCs w:val="22"/>
        </w:rPr>
        <w:t>engujian Speedtest by Ookla pada server First Media (139.194.229.99) menunjukkan kecepatan download 46,31 Mbps, upload 47,79 Mbps, ping 40 ms, dan jitter 48 ms. Bandwidth yang tinggi ini mendukung aktivitas seperti streaming video beresolusi tinggi, konferensi video, dan transfer file besar. Namun, ping 40 ms dan jitter 48 ms tergolong tinggi dan dapat mengganggu aplikasi real-time seperti gaming online atau VoIP, yang membutuhkan jitter di bawah 30 ms untuk performa optimal [8]. Penelitian oleh Anissabilla dan Kusumarani (2025) menegaskan bahwa jitter tinggi menyebabkan gangguan seperti suara terputus atau lag pada aplikasi real-time, yang berdampak pada pengalaman pengguna [8]. Jitter 48 ms selaras dengan fluktuasi throughput pada grafik I/O Wireshark (lonjakan pada detik ke-45), menunjukkan ketidakstabilan saat lonjakan trafik.</w:t>
      </w:r>
    </w:p>
    <w:p w14:paraId="1668AFF9" w14:textId="684BF162" w:rsidR="005A1309" w:rsidRDefault="005A1309" w:rsidP="00D16CA6">
      <w:pPr>
        <w:pBdr>
          <w:top w:val="nil"/>
          <w:left w:val="nil"/>
          <w:bottom w:val="nil"/>
          <w:right w:val="nil"/>
          <w:between w:val="nil"/>
        </w:pBdr>
        <w:spacing w:after="120" w:line="240" w:lineRule="auto"/>
        <w:ind w:firstLine="426"/>
        <w:jc w:val="both"/>
        <w:rPr>
          <w:color w:val="000000"/>
          <w:sz w:val="22"/>
          <w:szCs w:val="22"/>
        </w:rPr>
      </w:pPr>
      <w:r w:rsidRPr="005A1309">
        <w:rPr>
          <w:color w:val="000000"/>
          <w:sz w:val="22"/>
          <w:szCs w:val="22"/>
        </w:rPr>
        <w:t>Perbandingan antara hasil ping (6 ms) dan Speedtest (40 ms) mengindikasikan bahwa latensi meningkat tajam pada beban jaringan yang lebih tinggi, seperti saat pengujian Speedtest yang melibatkan transfer data besar. Ini menunjukkan keterbatasan kapasitas jaringan dalam menangani lalu lintas intensif, kemungkinan akibat bufferbloat atau kemacetan pada router [9]. Penelitian oleh Simanjuntak dan Asri (2023) menyoroti bahwa analisis QoS dengan Wireshark dapat mendeteksi degradasi performa pada lonjakan trafik, bahkan pada jaringan skala kecil [9]. Selain itu, Irfan et al. (2025) menegaskan bahwa pengukuran QoS dengan satu access point tetap efektif untuk mengidentifikasi masalah seperti jitter tinggi [10].</w:t>
      </w:r>
    </w:p>
    <w:p w14:paraId="5AC2707F" w14:textId="0EC0114A" w:rsidR="00303C3F" w:rsidRPr="00A0208F" w:rsidRDefault="00DB336A" w:rsidP="00303C3F">
      <w:pPr>
        <w:widowControl w:val="0"/>
        <w:spacing w:before="120" w:after="120" w:line="240" w:lineRule="auto"/>
        <w:jc w:val="center"/>
        <w:rPr>
          <w:color w:val="000000"/>
          <w:sz w:val="22"/>
          <w:szCs w:val="22"/>
        </w:rPr>
      </w:pPr>
      <w:r w:rsidRPr="00A0208F">
        <w:rPr>
          <w:noProof/>
          <w:color w:val="000000"/>
          <w:sz w:val="22"/>
          <w:szCs w:val="22"/>
        </w:rPr>
        <w:lastRenderedPageBreak/>
        <w:drawing>
          <wp:inline distT="0" distB="0" distL="0" distR="0" wp14:anchorId="1DCF3399" wp14:editId="36023BE2">
            <wp:extent cx="2581275" cy="8699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81275" cy="869950"/>
                    </a:xfrm>
                    <a:prstGeom prst="rect">
                      <a:avLst/>
                    </a:prstGeom>
                    <a:noFill/>
                  </pic:spPr>
                </pic:pic>
              </a:graphicData>
            </a:graphic>
          </wp:inline>
        </w:drawing>
      </w:r>
    </w:p>
    <w:p w14:paraId="70629B1D" w14:textId="77777777" w:rsidR="00303C3F" w:rsidRPr="000700F4" w:rsidRDefault="00303C3F" w:rsidP="00303C3F">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A0208F">
        <w:rPr>
          <w:sz w:val="20"/>
          <w:szCs w:val="20"/>
          <w:lang w:val="en-US"/>
        </w:rPr>
        <w:t>Gambar 6 . Speedtest by Ookla.</w:t>
      </w:r>
    </w:p>
    <w:p w14:paraId="4D853FFC" w14:textId="1DEC8B5E" w:rsidR="00FF7144" w:rsidRDefault="00FF7144" w:rsidP="00D16CA6">
      <w:pPr>
        <w:pBdr>
          <w:top w:val="nil"/>
          <w:left w:val="nil"/>
          <w:bottom w:val="nil"/>
          <w:right w:val="nil"/>
          <w:between w:val="nil"/>
        </w:pBdr>
        <w:spacing w:after="120" w:line="240" w:lineRule="auto"/>
        <w:ind w:firstLine="426"/>
        <w:jc w:val="both"/>
        <w:rPr>
          <w:color w:val="000000"/>
          <w:sz w:val="22"/>
          <w:szCs w:val="22"/>
        </w:rPr>
      </w:pPr>
      <w:r w:rsidRPr="00FF7144">
        <w:rPr>
          <w:color w:val="000000"/>
          <w:sz w:val="22"/>
          <w:szCs w:val="22"/>
        </w:rPr>
        <w:t>Hasil pengujian menunjukkan bahwa parameter jaringan seperti throughput, packet loss, jitter, dan latency sangat memengaruhi performa aplikasi yang digunakan dalam lingkungan rumah. Throughput rata-rata sebesar 15 paket per detik, dengan lonjakan hingga 65 paket per detik pada detik ke-45, menunjukkan bahwa jaringan mampu menangani aktivitas ringan seperti browsing web, pengiriman email, atau akses dokumen berbasis cloud. Namun, packet loss yang terdeteksi pada detik ke-5, 45, dan 55 mengindikasikan ketidakstabilan yang dapat mengganggu aplikasi yang memerlukan aliran data kontinu, seperti streaming video atau file transfer. Menurut Nusri dan Syah, packet loss pada lonjakan trafik sering disebabkan oleh kemacetan jaringan, terutama pada pita frekuensi 2,4 GHz yang rentan terhadap interferensi dari perangkat seperti microwave, telepon nirkabel, atau jaringan Wi-Fi tetangga [3]. Dalam konteks streaming video beresolusi tinggi, seperti pada platform YouTube atau Netflix, packet loss ini dapat menyebabkan buffering berulang atau penurunan kualitas video, yang menurunkan kenyamanan pengguna.</w:t>
      </w:r>
    </w:p>
    <w:p w14:paraId="2A6FCBDC" w14:textId="06CE43B7" w:rsidR="00FF7144" w:rsidRDefault="00FF7144" w:rsidP="00D16CA6">
      <w:pPr>
        <w:pBdr>
          <w:top w:val="nil"/>
          <w:left w:val="nil"/>
          <w:bottom w:val="nil"/>
          <w:right w:val="nil"/>
          <w:between w:val="nil"/>
        </w:pBdr>
        <w:spacing w:after="120" w:line="240" w:lineRule="auto"/>
        <w:ind w:firstLine="426"/>
        <w:jc w:val="both"/>
        <w:rPr>
          <w:color w:val="000000"/>
          <w:sz w:val="22"/>
          <w:szCs w:val="22"/>
        </w:rPr>
      </w:pPr>
      <w:r w:rsidRPr="00FF7144">
        <w:rPr>
          <w:color w:val="000000"/>
          <w:sz w:val="22"/>
          <w:szCs w:val="22"/>
        </w:rPr>
        <w:t>Jitter sebesar 48 ms, sebagaimana diukur oleh Speedtest by Ookla, menjadi faktor kritis yang memengaruhi aplikasi real-time seperti Voice over IP (VoIP) dan gaming online. Anissabilla dan Kusumarani menjelaskan bahwa jitter di atas 30 ms dapat menyebabkan gangguan seperti suara terputus-putus pada panggilan VoIP (misalnya, WhatsApp atau Zoom) atau lag pada gaming online, seperti dalam permainan Fortnite atau Valorant, yang sangat mengganggu pengalaman pengguna [8]. Jitter tinggi dalam pengujian ini berkorelasi dengan fluktuasi throughput pada grafik I/O Wireshark, terutama pada detik ke-45, yang menunjukkan bahwa lonjakan trafik memperburuk stabilitas jaringan. Untuk aplikasi konferensi video seperti Microsoft Teams, jitter ini dapat menyebabkan penundaan audio-visual atau sinkronisasi yang buruk, yang berdampak pada produktivitas dalam rapat daring.</w:t>
      </w:r>
    </w:p>
    <w:p w14:paraId="0A1BC2EE" w14:textId="69F07AB9" w:rsidR="00FF7144" w:rsidRDefault="00FF7144" w:rsidP="00D16CA6">
      <w:pPr>
        <w:pBdr>
          <w:top w:val="nil"/>
          <w:left w:val="nil"/>
          <w:bottom w:val="nil"/>
          <w:right w:val="nil"/>
          <w:between w:val="nil"/>
        </w:pBdr>
        <w:spacing w:after="120" w:line="240" w:lineRule="auto"/>
        <w:ind w:firstLine="426"/>
        <w:jc w:val="both"/>
        <w:rPr>
          <w:color w:val="000000"/>
          <w:sz w:val="22"/>
          <w:szCs w:val="22"/>
        </w:rPr>
      </w:pPr>
      <w:r w:rsidRPr="00FF7144">
        <w:rPr>
          <w:color w:val="000000"/>
          <w:sz w:val="22"/>
          <w:szCs w:val="22"/>
        </w:rPr>
        <w:t xml:space="preserve">Latency rata-rata 6 ms dari pengujian ping mendukung aktivitas sehari-hari seperti browsing atau pengiriman pesan instan, tetapi lonjakan hingga </w:t>
      </w:r>
      <w:r w:rsidRPr="00FF7144">
        <w:rPr>
          <w:color w:val="000000"/>
          <w:sz w:val="22"/>
          <w:szCs w:val="22"/>
        </w:rPr>
        <w:t>40 ms pada Speedtest menunjukkan performa jaringan menurun saat beban tinggi. Penelitian oleh Idwan dan Ihsanuddin (2020) menegaskan bahwa peningkatan latency pada beban tinggi sering kali disebabkan oleh keterbatasan kapasitas perangkat jaringan, seperti router yang tidak mampu memproses data dengan cepat [6]. Dalam aplikasi seperti akses cloud (Google Drive atau Dropbox), latency 40 ms masih dapat diterima, tetapi untuk gaming kompetitif, di mana respons waktu nyata sangat penting, latency ini dapat menyebabkan penundaan yang signifikan, mengurangi daya saing pemain.</w:t>
      </w:r>
    </w:p>
    <w:p w14:paraId="4633028D" w14:textId="76823056" w:rsidR="00FF7144" w:rsidRPr="00FF7144" w:rsidRDefault="00FF7144" w:rsidP="00FF7144">
      <w:pPr>
        <w:pBdr>
          <w:top w:val="nil"/>
          <w:left w:val="nil"/>
          <w:bottom w:val="nil"/>
          <w:right w:val="nil"/>
          <w:between w:val="nil"/>
        </w:pBdr>
        <w:spacing w:after="120" w:line="240" w:lineRule="auto"/>
        <w:jc w:val="both"/>
        <w:rPr>
          <w:b/>
          <w:bCs/>
          <w:color w:val="000000"/>
          <w:sz w:val="22"/>
          <w:szCs w:val="22"/>
        </w:rPr>
      </w:pPr>
      <w:r w:rsidRPr="00FF7144">
        <w:rPr>
          <w:b/>
          <w:bCs/>
          <w:color w:val="000000"/>
          <w:sz w:val="22"/>
          <w:szCs w:val="22"/>
        </w:rPr>
        <w:t>Faktor Penyebab Degradasi Performa</w:t>
      </w:r>
    </w:p>
    <w:p w14:paraId="632DF149" w14:textId="1B0B7E4F" w:rsidR="00FF7144" w:rsidRDefault="00FF7144" w:rsidP="00D16CA6">
      <w:pPr>
        <w:pBdr>
          <w:top w:val="nil"/>
          <w:left w:val="nil"/>
          <w:bottom w:val="nil"/>
          <w:right w:val="nil"/>
          <w:between w:val="nil"/>
        </w:pBdr>
        <w:spacing w:after="120" w:line="240" w:lineRule="auto"/>
        <w:ind w:firstLine="426"/>
        <w:jc w:val="both"/>
        <w:rPr>
          <w:color w:val="000000"/>
          <w:sz w:val="22"/>
          <w:szCs w:val="22"/>
        </w:rPr>
      </w:pPr>
      <w:r w:rsidRPr="00FF7144">
        <w:rPr>
          <w:color w:val="000000"/>
          <w:sz w:val="22"/>
          <w:szCs w:val="22"/>
        </w:rPr>
        <w:t>Degradasi performa jaringan dalam pengujian ini dipengaruhi oleh beberapa faktor. Pertama, penggunaan pita 2,4 GHz menyebabkan interferensi yang signifikan, sebagaimana dijelaskan oleh Aeni et al. (2021), karena pita ini memiliki kanal terbatas (hanya 3 kanal non-overlapping) dan sering digunakan oleh perangkat lain [1]. Interferensi ini kemungkinan berkontribusi pada packet loss dan jitter tinggi, terutama pada lonjakan trafik. Kedua, konfigurasi perangkat jaringan, seperti pengaturan antrian paket yang tidak optimal pada router, dapat memperburuk latency saat beban tinggi. Simanjuntak dan Asri (2023) menyoroti bahwa analisis Quality of Service (QoS) dapat mengidentifikasi masalah ini melalui pemantauan sistematis [9]. Ketiga, distribusi protokol yang didominasi TCP, seperti terlihat pada Protocol Hierarchy Statistics Wireshark, menunjukkan bahwa jaringan lebih dioptimalkan untuk aplikasi yang andal (seperti browsing) daripada aplikasi real-time yang bergantung pada UDP [5]. Minimnya lalu lintas UDP menunjukkan bahwa jaringan belum diuji secara intensif untuk aplikasi seperti streaming atau VoIP, yang dapat menjelaskan jitter tinggi saat beban meningkat.</w:t>
      </w:r>
    </w:p>
    <w:p w14:paraId="50AE09B8" w14:textId="4225F13C" w:rsidR="00FF7144" w:rsidRDefault="00FF7144" w:rsidP="00D16CA6">
      <w:pPr>
        <w:pBdr>
          <w:top w:val="nil"/>
          <w:left w:val="nil"/>
          <w:bottom w:val="nil"/>
          <w:right w:val="nil"/>
          <w:between w:val="nil"/>
        </w:pBdr>
        <w:spacing w:after="120" w:line="240" w:lineRule="auto"/>
        <w:ind w:firstLine="426"/>
        <w:jc w:val="both"/>
        <w:rPr>
          <w:color w:val="000000"/>
          <w:sz w:val="22"/>
          <w:szCs w:val="22"/>
        </w:rPr>
      </w:pPr>
      <w:r w:rsidRPr="00FF7144">
        <w:rPr>
          <w:color w:val="000000"/>
          <w:sz w:val="22"/>
          <w:szCs w:val="22"/>
        </w:rPr>
        <w:t>Keempat, lonjakan trafik yang tidak terkelola, seperti pada detik ke-45, menunjukkan kurangnya mekanisme pengendalian aliran data. Penelitian oleh Lestari dan Permana (2023) menekankan bahwa pengelolaan bandwidth yang tidak memadai pada jam sibuk dapat memperburuk kemacetan jaringan [4]. Dalam lingkungan rumah, di mana beberapa perangkat (smartphone, laptop, smart TV) bersaing untuk bandwidth, lonjakan ini dapat terjadi saat aktivitas seperti streaming dan download berlangsung bersamaan. Kelima, kualitas jalur ISP juga memengaruhi performa, terutama pada tracert yang menunjukkan 9 timeout dari 30 hop. Maay dan Widiasari (2024) menjelaskan bahwa topologi multi-</w:t>
      </w:r>
      <w:r w:rsidRPr="00FF7144">
        <w:rPr>
          <w:color w:val="000000"/>
          <w:sz w:val="22"/>
          <w:szCs w:val="22"/>
        </w:rPr>
        <w:lastRenderedPageBreak/>
        <w:t>hop dapat meningkatkan throughput, tetapi titik lemah seperti router yang kelebihan beban dapat menyebabkan timeout [7].</w:t>
      </w:r>
    </w:p>
    <w:p w14:paraId="3CEC7C75" w14:textId="5B8A0557" w:rsidR="00FF7144" w:rsidRPr="00534D2B" w:rsidRDefault="00FF7144" w:rsidP="00D16CA6">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Jadi, u</w:t>
      </w:r>
      <w:r w:rsidRPr="00FF7144">
        <w:rPr>
          <w:color w:val="000000"/>
          <w:sz w:val="22"/>
          <w:szCs w:val="22"/>
        </w:rPr>
        <w:t>ntuk memperdalam pemahaman tentang performa jaringan, beberapa pengujian lanjutan direkomendasikan. Pertama, pengujian pada kondisi beban tinggi, seperti saat beberapa perangkat melakukan streaming 4K atau download besar secara bersamaan, dapat mengevaluasi ketahanan jaringan terhadap lonjakan trafik. Irfan et al. (2025) menegaskan bahwa analisis QoS pada beban puncak efektif untuk mengidentifikasi batas kapasitas jaringan [10]. Kedua, perbandingan antara pita 2,4 GHz dan 5 GHz dapat memberikan wawasan tentang dampak interferensi pada jitter dan packet loss. Pita 5 GHz, dengan lebih banyak kanal, dapat meningkatkan stabilitas untuk aplikasi real-time [1]. Ketiga, pengujian dengan meningkatkan lalu lintas UDP, seperti saat menggunakan aplikasi VoIP atau streaming, dapat menguji kemampuan jaringan menangani data real-time [5].</w:t>
      </w:r>
    </w:p>
    <w:p w14:paraId="321332D3" w14:textId="77777777" w:rsidR="000A5086" w:rsidRPr="000A5086" w:rsidRDefault="00303C3F" w:rsidP="000A5086">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commentRangeStart w:id="9"/>
      <w:r w:rsidRPr="00303C3F">
        <w:rPr>
          <w:b/>
          <w:bCs/>
          <w:color w:val="000000"/>
          <w:sz w:val="22"/>
          <w:szCs w:val="22"/>
          <w:lang w:val="en-US"/>
        </w:rPr>
        <w:t>Kesimpulan</w:t>
      </w:r>
      <w:commentRangeEnd w:id="9"/>
      <w:r w:rsidR="001A3B3F">
        <w:rPr>
          <w:rStyle w:val="CommentReference"/>
        </w:rPr>
        <w:commentReference w:id="9"/>
      </w:r>
    </w:p>
    <w:p w14:paraId="25919E39" w14:textId="77777777" w:rsidR="000A5086" w:rsidRPr="000A5086" w:rsidRDefault="000A5086" w:rsidP="000A5086">
      <w:pPr>
        <w:pBdr>
          <w:top w:val="nil"/>
          <w:left w:val="nil"/>
          <w:bottom w:val="nil"/>
          <w:right w:val="nil"/>
          <w:between w:val="nil"/>
        </w:pBdr>
        <w:spacing w:after="120" w:line="240" w:lineRule="auto"/>
        <w:ind w:firstLine="426"/>
        <w:jc w:val="both"/>
        <w:rPr>
          <w:color w:val="000000"/>
          <w:sz w:val="22"/>
          <w:szCs w:val="22"/>
        </w:rPr>
      </w:pPr>
      <w:r w:rsidRPr="000A5086">
        <w:rPr>
          <w:color w:val="000000"/>
          <w:sz w:val="22"/>
          <w:szCs w:val="22"/>
        </w:rPr>
        <w:t>Penelitian ini menunjukkan bahwa jaringan Wi-Fi dengan bandwidth tinggi (download 46,31 Mbps dan upload 47,79 Mbps) tidak selalu menjamin performa optimal. Pengujian tracert ke google.com (142.251.10.100) mengindikasikan bahwa permintaan melewati 30 hop, dengan 21 hop berhasil dan 9 timeout, serta latensi tertinggi 13 ms, menunjukkan keunggulan topologi multi-hop dalam Round Trip Time (RTT) dan throughput dibandingkan single-hop [7]. Hasil ping mencatat latensi rata-rata 6 ms tanpa packet loss, cukup untuk mendukung aktivitas dasar seperti browsing, email, dan panggilan video standar. Namun, Speedtest mengungkap ping 40 ms dan jitter 48 ms, yang tinggi dan dapat mengganggu aplikasi real-time seperti gaming atau VoIP [8]. Analisis Wireshark menunjukkan throughput rata-rata 15 paket per detik, dengan lonjakan 65 paket per detik pada detik ke-45, diiringi packet loss dan fluktuasi signifikan, mengindikasikan ketidakstabilan saat lonjakan trafik [3]</w:t>
      </w:r>
      <w:r w:rsidRPr="00303C3F">
        <w:rPr>
          <w:color w:val="000000"/>
          <w:sz w:val="22"/>
          <w:szCs w:val="22"/>
        </w:rPr>
        <w:t>.</w:t>
      </w:r>
    </w:p>
    <w:p w14:paraId="5E6FB4D1" w14:textId="77777777" w:rsidR="001C70F3" w:rsidRPr="00F21613" w:rsidRDefault="001C70F3" w:rsidP="00F21613">
      <w:pPr>
        <w:pBdr>
          <w:top w:val="nil"/>
          <w:left w:val="nil"/>
          <w:bottom w:val="nil"/>
          <w:right w:val="nil"/>
          <w:between w:val="nil"/>
        </w:pBdr>
        <w:spacing w:before="240" w:after="120" w:line="240" w:lineRule="auto"/>
        <w:jc w:val="both"/>
        <w:rPr>
          <w:b/>
          <w:bCs/>
          <w:color w:val="000000"/>
          <w:sz w:val="22"/>
          <w:szCs w:val="22"/>
          <w:lang w:val="en-US"/>
        </w:rPr>
      </w:pPr>
      <w:r w:rsidRPr="00F21613">
        <w:rPr>
          <w:b/>
          <w:bCs/>
          <w:color w:val="000000"/>
          <w:sz w:val="22"/>
          <w:szCs w:val="22"/>
          <w:lang w:val="en-US"/>
        </w:rPr>
        <w:t>Optimalkan QoS (Quality of Service)</w:t>
      </w:r>
    </w:p>
    <w:p w14:paraId="7E789408" w14:textId="77777777" w:rsidR="00F21613" w:rsidRPr="00F21613" w:rsidRDefault="001C70F3" w:rsidP="00F21613">
      <w:pPr>
        <w:pBdr>
          <w:top w:val="nil"/>
          <w:left w:val="nil"/>
          <w:bottom w:val="nil"/>
          <w:right w:val="nil"/>
          <w:between w:val="nil"/>
        </w:pBdr>
        <w:spacing w:after="120" w:line="240" w:lineRule="auto"/>
        <w:ind w:firstLine="426"/>
        <w:jc w:val="both"/>
        <w:rPr>
          <w:color w:val="000000"/>
          <w:sz w:val="22"/>
          <w:szCs w:val="22"/>
          <w:lang w:val="en-US"/>
        </w:rPr>
      </w:pPr>
      <w:r w:rsidRPr="00F21613">
        <w:rPr>
          <w:color w:val="000000"/>
          <w:sz w:val="22"/>
          <w:szCs w:val="22"/>
          <w:lang w:val="en-US"/>
        </w:rPr>
        <w:t xml:space="preserve">Konfigurasi QoS pada perangkat jaringan seperti router atau switch untuk memprioritaskan lalu lintas penting, seperti VoIP atau aplikasi real-time. Terapkan traffic shaping dan bandwidth management </w:t>
      </w:r>
      <w:r w:rsidRPr="00F21613">
        <w:rPr>
          <w:color w:val="000000"/>
          <w:sz w:val="22"/>
          <w:szCs w:val="22"/>
          <w:lang w:val="en-US"/>
        </w:rPr>
        <w:t>agar paket data yang sensitif terhadap delay mendapat prioritas lebih tinggi.</w:t>
      </w:r>
    </w:p>
    <w:p w14:paraId="72D3FC80" w14:textId="77777777" w:rsidR="001C70F3" w:rsidRPr="00F21613" w:rsidRDefault="001C70F3" w:rsidP="00F21613">
      <w:pPr>
        <w:pBdr>
          <w:top w:val="nil"/>
          <w:left w:val="nil"/>
          <w:bottom w:val="nil"/>
          <w:right w:val="nil"/>
          <w:between w:val="nil"/>
        </w:pBdr>
        <w:spacing w:before="240" w:after="120" w:line="240" w:lineRule="auto"/>
        <w:jc w:val="both"/>
        <w:rPr>
          <w:b/>
          <w:bCs/>
          <w:color w:val="000000"/>
          <w:sz w:val="22"/>
          <w:szCs w:val="22"/>
          <w:lang w:val="en-US"/>
        </w:rPr>
      </w:pPr>
      <w:r w:rsidRPr="00F21613">
        <w:rPr>
          <w:b/>
          <w:bCs/>
          <w:color w:val="000000"/>
          <w:sz w:val="22"/>
          <w:szCs w:val="22"/>
          <w:lang w:val="en-US"/>
        </w:rPr>
        <w:t>Identifikasi dan Kurangi Sumber Gangguan</w:t>
      </w:r>
    </w:p>
    <w:p w14:paraId="498AB59B" w14:textId="77777777" w:rsidR="001C70F3" w:rsidRPr="00F21613" w:rsidRDefault="001C70F3" w:rsidP="00F21613">
      <w:pPr>
        <w:pBdr>
          <w:top w:val="nil"/>
          <w:left w:val="nil"/>
          <w:bottom w:val="nil"/>
          <w:right w:val="nil"/>
          <w:between w:val="nil"/>
        </w:pBdr>
        <w:spacing w:after="120" w:line="240" w:lineRule="auto"/>
        <w:ind w:firstLine="426"/>
        <w:jc w:val="both"/>
        <w:rPr>
          <w:color w:val="000000"/>
          <w:sz w:val="22"/>
          <w:szCs w:val="22"/>
          <w:lang w:val="en-US"/>
        </w:rPr>
      </w:pPr>
      <w:r w:rsidRPr="00F21613">
        <w:rPr>
          <w:color w:val="000000"/>
          <w:sz w:val="22"/>
          <w:szCs w:val="22"/>
          <w:lang w:val="en-US"/>
        </w:rPr>
        <w:t>Periksa kondisi perangkat jaringan dan kabel untuk memastikan tidak ada yang bermasalah atau mengalami overload. Jika menggunakan Wi-Fi, pastikan frekuensi tidak padat dan gunakan pita 5 GHz agar interferensi berkurang.</w:t>
      </w:r>
      <w:r w:rsidR="00204AC8" w:rsidRPr="00204AC8">
        <w:rPr>
          <w:color w:val="000000"/>
          <w:sz w:val="22"/>
          <w:szCs w:val="22"/>
          <w:lang w:val="en-US"/>
        </w:rPr>
        <w:t xml:space="preserve"> karena pita ini memiliki lebih banyak saluran dan lebih sedikit gangguan dibandingkan pita 2,4 GHz.</w:t>
      </w:r>
    </w:p>
    <w:p w14:paraId="6965E5EE" w14:textId="77777777" w:rsidR="001C70F3" w:rsidRPr="00F21613" w:rsidRDefault="001C70F3" w:rsidP="00F21613">
      <w:pPr>
        <w:pBdr>
          <w:top w:val="nil"/>
          <w:left w:val="nil"/>
          <w:bottom w:val="nil"/>
          <w:right w:val="nil"/>
          <w:between w:val="nil"/>
        </w:pBdr>
        <w:spacing w:before="240" w:after="120" w:line="240" w:lineRule="auto"/>
        <w:jc w:val="both"/>
        <w:rPr>
          <w:b/>
          <w:bCs/>
          <w:color w:val="000000"/>
          <w:sz w:val="22"/>
          <w:szCs w:val="22"/>
          <w:lang w:val="en-US"/>
        </w:rPr>
      </w:pPr>
      <w:r w:rsidRPr="00F21613">
        <w:rPr>
          <w:b/>
          <w:bCs/>
          <w:color w:val="000000"/>
          <w:sz w:val="22"/>
          <w:szCs w:val="22"/>
          <w:lang w:val="en-US"/>
        </w:rPr>
        <w:t>Tingkatkan Kapasitas Bandwidth</w:t>
      </w:r>
    </w:p>
    <w:p w14:paraId="0532C783" w14:textId="77777777" w:rsidR="001C70F3" w:rsidRPr="00240414" w:rsidRDefault="001C70F3" w:rsidP="00F21613">
      <w:pPr>
        <w:pBdr>
          <w:top w:val="nil"/>
          <w:left w:val="nil"/>
          <w:bottom w:val="nil"/>
          <w:right w:val="nil"/>
          <w:between w:val="nil"/>
        </w:pBdr>
        <w:spacing w:after="120" w:line="240" w:lineRule="auto"/>
        <w:ind w:firstLine="426"/>
        <w:jc w:val="both"/>
        <w:rPr>
          <w:color w:val="000000"/>
          <w:sz w:val="22"/>
          <w:szCs w:val="22"/>
          <w:lang w:val="en-US"/>
        </w:rPr>
      </w:pPr>
      <w:r w:rsidRPr="00F21613">
        <w:rPr>
          <w:color w:val="000000"/>
          <w:sz w:val="22"/>
          <w:szCs w:val="22"/>
          <w:lang w:val="en-US"/>
        </w:rPr>
        <w:t>Jika trafik sudah mencapai batas maksimum, pertimbangkan untuk upgrade bandwidth dari penyedia layanan internet (ISP). Gunakan load balancing jika memiliki beberapa koneksi untuk mendistribusikan beban trafik.</w:t>
      </w:r>
      <w:r w:rsidR="00204AC8" w:rsidRPr="00240414">
        <w:rPr>
          <w:color w:val="000000"/>
          <w:sz w:val="22"/>
          <w:szCs w:val="22"/>
          <w:lang w:val="en-US"/>
        </w:rPr>
        <w:t xml:space="preserve"> </w:t>
      </w:r>
      <w:r w:rsidR="00204AC8" w:rsidRPr="00204AC8">
        <w:rPr>
          <w:color w:val="000000"/>
          <w:sz w:val="22"/>
          <w:szCs w:val="22"/>
          <w:lang w:val="en-US"/>
        </w:rPr>
        <w:t>Load balancing membantu membagi beban trafik antar beberapa koneksi internet untuk meningkatkan kecepatan, stabilitas, dan ketersediaan jaringan.</w:t>
      </w:r>
    </w:p>
    <w:p w14:paraId="081C9D39" w14:textId="77777777" w:rsidR="001C70F3" w:rsidRPr="00F21613" w:rsidRDefault="001C70F3" w:rsidP="00F21613">
      <w:pPr>
        <w:pBdr>
          <w:top w:val="nil"/>
          <w:left w:val="nil"/>
          <w:bottom w:val="nil"/>
          <w:right w:val="nil"/>
          <w:between w:val="nil"/>
        </w:pBdr>
        <w:spacing w:before="240" w:after="120" w:line="240" w:lineRule="auto"/>
        <w:jc w:val="both"/>
        <w:rPr>
          <w:b/>
          <w:bCs/>
          <w:color w:val="000000"/>
          <w:sz w:val="22"/>
          <w:szCs w:val="22"/>
          <w:lang w:val="en-US"/>
        </w:rPr>
      </w:pPr>
      <w:r w:rsidRPr="00F21613">
        <w:rPr>
          <w:b/>
          <w:bCs/>
          <w:color w:val="000000"/>
          <w:sz w:val="22"/>
          <w:szCs w:val="22"/>
          <w:lang w:val="en-US"/>
        </w:rPr>
        <w:t>Minimalkan Latency Internal</w:t>
      </w:r>
    </w:p>
    <w:p w14:paraId="4CC842C3" w14:textId="77777777" w:rsidR="00F21613" w:rsidRDefault="00204AC8" w:rsidP="00F21613">
      <w:pPr>
        <w:pBdr>
          <w:top w:val="nil"/>
          <w:left w:val="nil"/>
          <w:bottom w:val="nil"/>
          <w:right w:val="nil"/>
          <w:between w:val="nil"/>
        </w:pBdr>
        <w:spacing w:after="120" w:line="240" w:lineRule="auto"/>
        <w:ind w:firstLine="426"/>
        <w:jc w:val="both"/>
        <w:rPr>
          <w:color w:val="000000"/>
          <w:sz w:val="22"/>
          <w:szCs w:val="22"/>
          <w:lang w:val="en-US"/>
        </w:rPr>
      </w:pPr>
      <w:r w:rsidRPr="00204AC8">
        <w:rPr>
          <w:color w:val="000000"/>
          <w:sz w:val="22"/>
          <w:szCs w:val="22"/>
          <w:lang w:val="en-US"/>
        </w:rPr>
        <w:t>Dalam jaringan lokal, sebaiknya kurangi jumlah hop atau lompatan antar perangkat seperti repeater, extender, atau access point, karena setiap hop dapat menambah latensi, meningkatkan jitter, dan memperbesar kemungkinan gangguan koneksi, terutama pada aplikasi penting seperti video conference, game online, atau akses server. Untuk koneksi yang membutuhkan kestabilan tinggi, lebih baik gunakan kabel LAN langsung ke perangkat, karena koneksi kabel umumnya lebih stabil, tidak terpengaruh interferensi sinyal, serta memiliki latensi dan jitter yang lebih rendah dibandingkan Wi-Fi.</w:t>
      </w:r>
    </w:p>
    <w:p w14:paraId="39B60F61" w14:textId="77777777" w:rsidR="001C70F3" w:rsidRPr="00F21613" w:rsidRDefault="001C70F3" w:rsidP="00F21613">
      <w:pPr>
        <w:pBdr>
          <w:top w:val="nil"/>
          <w:left w:val="nil"/>
          <w:bottom w:val="nil"/>
          <w:right w:val="nil"/>
          <w:between w:val="nil"/>
        </w:pBdr>
        <w:spacing w:after="120" w:line="240" w:lineRule="auto"/>
        <w:jc w:val="both"/>
        <w:rPr>
          <w:color w:val="000000"/>
          <w:sz w:val="22"/>
          <w:szCs w:val="22"/>
          <w:lang w:val="en-US"/>
        </w:rPr>
      </w:pPr>
      <w:r w:rsidRPr="00F21613">
        <w:rPr>
          <w:b/>
          <w:bCs/>
          <w:color w:val="000000"/>
          <w:sz w:val="22"/>
          <w:szCs w:val="22"/>
          <w:lang w:val="en-US"/>
        </w:rPr>
        <w:t>Monitoring Trafik Secara Berkala</w:t>
      </w:r>
    </w:p>
    <w:p w14:paraId="1878BC3B" w14:textId="77777777" w:rsidR="00F21613" w:rsidRPr="00240414" w:rsidRDefault="001C70F3" w:rsidP="00F21613">
      <w:pPr>
        <w:pBdr>
          <w:top w:val="nil"/>
          <w:left w:val="nil"/>
          <w:bottom w:val="nil"/>
          <w:right w:val="nil"/>
          <w:between w:val="nil"/>
        </w:pBdr>
        <w:spacing w:after="120" w:line="240" w:lineRule="auto"/>
        <w:ind w:firstLine="426"/>
        <w:jc w:val="both"/>
        <w:rPr>
          <w:color w:val="000000"/>
          <w:sz w:val="22"/>
          <w:szCs w:val="22"/>
          <w:lang w:val="en-US"/>
        </w:rPr>
      </w:pPr>
      <w:r w:rsidRPr="00240414">
        <w:rPr>
          <w:color w:val="000000"/>
          <w:sz w:val="22"/>
          <w:szCs w:val="22"/>
          <w:lang w:val="en-US"/>
        </w:rPr>
        <w:t>Manfaatkan alat monitoring jaringan seperti Zabbix, PRTG, atau Wireshark untuk memantau lonjakan trafik dan menganalisis tipe trafik yang paling banyak menggunakan bandwidth agar dapat melakukan tindakan preventif.</w:t>
      </w:r>
    </w:p>
    <w:p w14:paraId="6AD9DB8D" w14:textId="77777777" w:rsidR="001C70F3" w:rsidRPr="00F21613" w:rsidRDefault="001C70F3" w:rsidP="00F21613">
      <w:pPr>
        <w:pBdr>
          <w:top w:val="nil"/>
          <w:left w:val="nil"/>
          <w:bottom w:val="nil"/>
          <w:right w:val="nil"/>
          <w:between w:val="nil"/>
        </w:pBdr>
        <w:spacing w:after="120" w:line="240" w:lineRule="auto"/>
        <w:jc w:val="both"/>
      </w:pPr>
      <w:r w:rsidRPr="00F21613">
        <w:rPr>
          <w:b/>
          <w:bCs/>
          <w:color w:val="000000"/>
          <w:sz w:val="22"/>
          <w:szCs w:val="22"/>
          <w:lang w:val="en-US"/>
        </w:rPr>
        <w:t>Evaluasi Kualitas dan Stabilitas ISP</w:t>
      </w:r>
    </w:p>
    <w:p w14:paraId="42C8B24C" w14:textId="446A1A7E" w:rsidR="001C70F3" w:rsidRPr="00F21613" w:rsidRDefault="00B31F21" w:rsidP="001C70F3">
      <w:pPr>
        <w:pBdr>
          <w:top w:val="nil"/>
          <w:left w:val="nil"/>
          <w:bottom w:val="nil"/>
          <w:right w:val="nil"/>
          <w:between w:val="nil"/>
        </w:pBdr>
        <w:spacing w:after="120" w:line="240" w:lineRule="auto"/>
        <w:ind w:firstLine="426"/>
        <w:jc w:val="both"/>
        <w:rPr>
          <w:color w:val="000000"/>
          <w:sz w:val="22"/>
          <w:szCs w:val="22"/>
          <w:lang w:val="en-US"/>
        </w:rPr>
      </w:pPr>
      <w:r w:rsidRPr="00B31F21">
        <w:rPr>
          <w:color w:val="000000"/>
          <w:sz w:val="22"/>
          <w:szCs w:val="22"/>
          <w:lang w:val="en-US"/>
        </w:rPr>
        <w:t xml:space="preserve">Jika nilai jitter tetap tinggi meskipun berbagai upaya optimalisasi telah dilakukan pada jaringan internal, maka langkah selanjutnya yang perlu dipertimbangkan adalah berkonsultasi langsung dengan penyedia layanan internet (ISP). Tujuannya adalah untuk memastikan bahwa kualitas jalur koneksi dari sisi ISP berada dalam kondisi baik dan </w:t>
      </w:r>
      <w:r w:rsidRPr="00B31F21">
        <w:rPr>
          <w:color w:val="000000"/>
          <w:sz w:val="22"/>
          <w:szCs w:val="22"/>
          <w:lang w:val="en-US"/>
        </w:rPr>
        <w:lastRenderedPageBreak/>
        <w:t>stabil. ISP dapat melakukan pemeriksaan terhadap kemungkinan adanya gangguan pada infrastruktur mereka, seperti kemacetan jalur (congestion), konfigurasi yang kurang optimal, atau bahkan permasalahan teknis lain yang tidak dapat diatasi dari sisi pengguna. Selain itu, ISP juga dapat mengevaluasi kemungkinan untuk melakukan rerouting atau pengalihan jalur koneksi ke rute yang lebih stabil dan rendah latensi untuk meningkatkan kualitas layanan. Apabila setelah konsultasi dan perbaikan dari ISP tidak terdapat perbaikan signifikan terhadap performa jaringan, maka opsi lain yang patut dipertimbangkan adalah berpindah ke penyedia layanan internet alternatif. Pilihlah ISP yang mampu memberikan kualitas koneksi yang lebih konsisten, terutama pada saat jam sibuk atau ketika beban jaringan tinggi, agar kinerja jaringan tetap optimal dan mendukung aktivitas bisnis atau operasional yang bergantung pada kestabilan koneksi.</w:t>
      </w:r>
    </w:p>
    <w:p w14:paraId="286CF40A" w14:textId="77777777" w:rsidR="001C70F3" w:rsidRPr="00F21613" w:rsidRDefault="001C70F3" w:rsidP="00F21613">
      <w:pPr>
        <w:pBdr>
          <w:top w:val="nil"/>
          <w:left w:val="nil"/>
          <w:bottom w:val="nil"/>
          <w:right w:val="nil"/>
          <w:between w:val="nil"/>
        </w:pBdr>
        <w:spacing w:before="240" w:after="120" w:line="240" w:lineRule="auto"/>
        <w:jc w:val="both"/>
        <w:rPr>
          <w:b/>
          <w:bCs/>
          <w:color w:val="000000"/>
          <w:sz w:val="22"/>
          <w:szCs w:val="22"/>
          <w:lang w:val="en-US"/>
        </w:rPr>
      </w:pPr>
      <w:r w:rsidRPr="00F21613">
        <w:rPr>
          <w:b/>
          <w:bCs/>
          <w:color w:val="000000"/>
          <w:sz w:val="22"/>
          <w:szCs w:val="22"/>
          <w:lang w:val="en-US"/>
        </w:rPr>
        <w:t>Implementasi Buffer Management</w:t>
      </w:r>
    </w:p>
    <w:p w14:paraId="76DAE2B8" w14:textId="77777777" w:rsidR="00401D5A" w:rsidRPr="003C6062" w:rsidRDefault="00240414" w:rsidP="001C70F3">
      <w:pPr>
        <w:pBdr>
          <w:top w:val="nil"/>
          <w:left w:val="nil"/>
          <w:bottom w:val="nil"/>
          <w:right w:val="nil"/>
          <w:between w:val="nil"/>
        </w:pBdr>
        <w:spacing w:after="120" w:line="240" w:lineRule="auto"/>
        <w:ind w:firstLine="426"/>
        <w:jc w:val="both"/>
      </w:pPr>
      <w:r w:rsidRPr="00240414">
        <w:rPr>
          <w:color w:val="000000"/>
          <w:sz w:val="22"/>
          <w:szCs w:val="22"/>
          <w:lang w:val="en-US"/>
        </w:rPr>
        <w:t>Sesuaikan ukuran buffer pada perangkat jaringan secara proporsional agar tidak terjadi over-buffering atau bufferbloat, karena buffer yang terlalu besar dapat menampung terlalu banyak data hingga menyebabkan penundaan tersembunyi, meningkatkan jitter, dan memperlambat respons jaringan, terutama pada penggunaan yang sensitif terhadap waktu seperti video conference, game online, atau layanan interaktif lainnya, sehingga pengaturan buffer yang tepat sangat penting untuk menjaga kestabilan dan kelancaran koneksi secara keseluruhan</w:t>
      </w:r>
    </w:p>
    <w:p w14:paraId="4638AACC" w14:textId="77777777" w:rsidR="00240414" w:rsidRPr="005A1309" w:rsidRDefault="00240414" w:rsidP="00240414">
      <w:pPr>
        <w:pBdr>
          <w:top w:val="nil"/>
          <w:left w:val="nil"/>
          <w:bottom w:val="nil"/>
          <w:right w:val="nil"/>
          <w:between w:val="nil"/>
        </w:pBdr>
        <w:spacing w:before="240" w:after="120" w:line="240" w:lineRule="auto"/>
        <w:jc w:val="both"/>
        <w:rPr>
          <w:b/>
          <w:bCs/>
          <w:color w:val="000000"/>
          <w:sz w:val="22"/>
          <w:szCs w:val="22"/>
        </w:rPr>
      </w:pPr>
      <w:commentRangeStart w:id="10"/>
      <w:r w:rsidRPr="005A1309">
        <w:rPr>
          <w:b/>
          <w:bCs/>
          <w:color w:val="000000"/>
          <w:sz w:val="22"/>
          <w:szCs w:val="22"/>
        </w:rPr>
        <w:t>Acknowledgments</w:t>
      </w:r>
    </w:p>
    <w:p w14:paraId="06FD3AFD" w14:textId="77777777" w:rsidR="00240414" w:rsidRPr="008D2C72" w:rsidRDefault="00240414" w:rsidP="008D2C72">
      <w:pPr>
        <w:pBdr>
          <w:top w:val="nil"/>
          <w:left w:val="nil"/>
          <w:bottom w:val="nil"/>
          <w:right w:val="nil"/>
          <w:between w:val="nil"/>
        </w:pBdr>
        <w:spacing w:after="120" w:line="240" w:lineRule="auto"/>
        <w:ind w:firstLine="426"/>
        <w:jc w:val="both"/>
        <w:rPr>
          <w:color w:val="000000"/>
          <w:sz w:val="22"/>
          <w:szCs w:val="22"/>
          <w:lang w:val="en-US"/>
        </w:rPr>
      </w:pPr>
      <w:r w:rsidRPr="005A1309">
        <w:rPr>
          <w:color w:val="000000"/>
          <w:sz w:val="22"/>
          <w:szCs w:val="22"/>
        </w:rPr>
        <w:t xml:space="preserve">Dengan penuh rasa hormat, kami mengucapkan terima kasih yang sebesar-besarnya kepada Bapak Musliadi KH, S.Kom., M.Kom. atas segala ilmu, bimbingan, dan dukungan yang telah Bapak berikan kepada kami selama proses penyusunan jurnal ini. </w:t>
      </w:r>
      <w:r w:rsidRPr="008D2C72">
        <w:rPr>
          <w:color w:val="000000"/>
          <w:sz w:val="22"/>
          <w:szCs w:val="22"/>
          <w:lang w:val="en-US"/>
        </w:rPr>
        <w:t>Bimbingan Bapak sangat berarti dalam membantu kami memahami berbagai konsep dan metodologi yang diperlukan, sehingga kami dapat menyelesaikan jurnal ini dengan lebih baik.</w:t>
      </w:r>
    </w:p>
    <w:p w14:paraId="3BCCBE72" w14:textId="77777777" w:rsidR="00240414" w:rsidRPr="008D2C72" w:rsidRDefault="00240414" w:rsidP="008D2C72">
      <w:pPr>
        <w:pBdr>
          <w:top w:val="nil"/>
          <w:left w:val="nil"/>
          <w:bottom w:val="nil"/>
          <w:right w:val="nil"/>
          <w:between w:val="nil"/>
        </w:pBdr>
        <w:spacing w:after="120" w:line="240" w:lineRule="auto"/>
        <w:ind w:firstLine="426"/>
        <w:jc w:val="both"/>
        <w:rPr>
          <w:color w:val="000000"/>
          <w:sz w:val="22"/>
          <w:szCs w:val="22"/>
          <w:lang w:val="en-US"/>
        </w:rPr>
      </w:pPr>
      <w:r w:rsidRPr="008D2C72">
        <w:rPr>
          <w:color w:val="000000"/>
          <w:sz w:val="22"/>
          <w:szCs w:val="22"/>
          <w:lang w:val="en-US"/>
        </w:rPr>
        <w:t xml:space="preserve">Kami menyadari bahwa jurnal ini masih jauh dari kesempurnaan dan masih terdapat banyak kekurangan. Salah satu faktor yang menyebabkan hal tersebut adalah kami menggunakan bantuan teknologi kecerdasan buatan (AI) dalam proses penulisan untuk mempercepat dan mempermudah pengerjaan jurnal ini. Meskipun demikian, kami </w:t>
      </w:r>
      <w:r w:rsidRPr="008D2C72">
        <w:rPr>
          <w:color w:val="000000"/>
          <w:sz w:val="22"/>
          <w:szCs w:val="22"/>
          <w:lang w:val="en-US"/>
        </w:rPr>
        <w:t>berusaha keras agar seluruh isi jurnal tetap relevan, akurat, dan sesuai dengan standar akademik yang berlaku.</w:t>
      </w:r>
    </w:p>
    <w:p w14:paraId="38B300A5" w14:textId="77777777" w:rsidR="00240414" w:rsidRPr="008D2C72" w:rsidRDefault="00240414" w:rsidP="008D2C72">
      <w:pPr>
        <w:pBdr>
          <w:top w:val="nil"/>
          <w:left w:val="nil"/>
          <w:bottom w:val="nil"/>
          <w:right w:val="nil"/>
          <w:between w:val="nil"/>
        </w:pBdr>
        <w:spacing w:after="120" w:line="240" w:lineRule="auto"/>
        <w:ind w:firstLine="426"/>
        <w:jc w:val="both"/>
        <w:rPr>
          <w:color w:val="000000"/>
          <w:sz w:val="22"/>
          <w:szCs w:val="22"/>
          <w:lang w:val="en-US"/>
        </w:rPr>
      </w:pPr>
      <w:r w:rsidRPr="008D2C72">
        <w:rPr>
          <w:color w:val="000000"/>
          <w:sz w:val="22"/>
          <w:szCs w:val="22"/>
          <w:lang w:val="en-US"/>
        </w:rPr>
        <w:t>Kami berharap jurnal ini tetap dapat memberikan manfaat dan menjadi salah satu langkah awal dalam pengembangan pengetahuan kami di bidang ini. Kami juga sangat menghargai kesabaran dan perhatian Bapak selama proses ini berlangsung, serta semoga di masa mendatang kami dapat terus belajar dan meningkatkan kualitas karya ilmiah kami.</w:t>
      </w:r>
    </w:p>
    <w:p w14:paraId="462C7CA1" w14:textId="77777777" w:rsidR="006B0875" w:rsidRPr="008D2C72" w:rsidRDefault="00240414" w:rsidP="006B0875">
      <w:pPr>
        <w:pBdr>
          <w:top w:val="nil"/>
          <w:left w:val="nil"/>
          <w:bottom w:val="nil"/>
          <w:right w:val="nil"/>
          <w:between w:val="nil"/>
        </w:pBdr>
        <w:spacing w:after="120" w:line="240" w:lineRule="auto"/>
        <w:ind w:firstLine="426"/>
        <w:jc w:val="both"/>
        <w:rPr>
          <w:color w:val="000000"/>
          <w:sz w:val="22"/>
          <w:szCs w:val="22"/>
          <w:lang w:val="en-US"/>
        </w:rPr>
      </w:pPr>
      <w:r w:rsidRPr="008D2C72">
        <w:rPr>
          <w:color w:val="000000"/>
          <w:sz w:val="22"/>
          <w:szCs w:val="22"/>
          <w:lang w:val="en-US"/>
        </w:rPr>
        <w:t>Sekali lagi, terima kasih banyak atas segala bantuan dan ilmu yang telah Bapak bagikan kepada kami. Semoga kebaikan dan ilmu yang Bapak berikan mendapatkan balasan yang berlimpah dari Allah SWT.</w:t>
      </w:r>
      <w:commentRangeEnd w:id="10"/>
      <w:r w:rsidR="001A3B3F">
        <w:rPr>
          <w:rStyle w:val="CommentReference"/>
        </w:rPr>
        <w:commentReference w:id="10"/>
      </w:r>
    </w:p>
    <w:p w14:paraId="33B5F94A" w14:textId="77777777"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67296CB0" w14:textId="77777777" w:rsidR="00955690" w:rsidRPr="00955690" w:rsidRDefault="005B262D" w:rsidP="00B202AB">
      <w:pPr>
        <w:widowControl w:val="0"/>
        <w:autoSpaceDE w:val="0"/>
        <w:autoSpaceDN w:val="0"/>
        <w:adjustRightInd w:val="0"/>
        <w:spacing w:after="0" w:line="240" w:lineRule="auto"/>
        <w:ind w:left="640" w:hanging="640"/>
        <w:jc w:val="both"/>
        <w:rPr>
          <w:noProof/>
          <w:sz w:val="16"/>
        </w:rPr>
      </w:pPr>
      <w:r w:rsidRPr="005B262D">
        <w:rPr>
          <w:b/>
          <w:bCs/>
          <w:color w:val="000000"/>
          <w:sz w:val="16"/>
          <w:szCs w:val="16"/>
          <w:lang w:val="en-US"/>
        </w:rPr>
        <w:fldChar w:fldCharType="begin" w:fldLock="1"/>
      </w:r>
      <w:r w:rsidRPr="005B262D">
        <w:rPr>
          <w:b/>
          <w:bCs/>
          <w:color w:val="000000"/>
          <w:sz w:val="16"/>
          <w:szCs w:val="16"/>
          <w:lang w:val="en-US"/>
        </w:rPr>
        <w:instrText xml:space="preserve">ADDIN Mendeley Bibliography CSL_BIBLIOGRAPHY </w:instrText>
      </w:r>
      <w:r w:rsidRPr="005B262D">
        <w:rPr>
          <w:b/>
          <w:bCs/>
          <w:color w:val="000000"/>
          <w:sz w:val="16"/>
          <w:szCs w:val="16"/>
          <w:lang w:val="en-US"/>
        </w:rPr>
        <w:fldChar w:fldCharType="separate"/>
      </w:r>
      <w:r w:rsidR="00955690" w:rsidRPr="00955690">
        <w:rPr>
          <w:noProof/>
          <w:sz w:val="16"/>
        </w:rPr>
        <w:t>[1]</w:t>
      </w:r>
      <w:r w:rsidR="00955690" w:rsidRPr="00955690">
        <w:rPr>
          <w:noProof/>
          <w:sz w:val="16"/>
        </w:rPr>
        <w:tab/>
        <w:t xml:space="preserve">D. N. Aeni, A. F. Ikhsan, and H. Susilawati, “Analisis Trafik Jaringan Wifi dan Simulasi GNS3 Wifi Network Traffic Analysis and GNS3 Simulation,” </w:t>
      </w:r>
      <w:r w:rsidR="00955690" w:rsidRPr="00955690">
        <w:rPr>
          <w:i/>
          <w:iCs/>
          <w:noProof/>
          <w:sz w:val="16"/>
        </w:rPr>
        <w:t>J. FUSE - Tek. Elektro</w:t>
      </w:r>
      <w:r w:rsidR="00955690" w:rsidRPr="00955690">
        <w:rPr>
          <w:noProof/>
          <w:sz w:val="16"/>
        </w:rPr>
        <w:t>, vol. 1, no. 2, pp. 92–100, 2021.</w:t>
      </w:r>
    </w:p>
    <w:p w14:paraId="3B3B8FDA" w14:textId="77777777" w:rsidR="00955690" w:rsidRDefault="00955690" w:rsidP="00B202AB">
      <w:pPr>
        <w:widowControl w:val="0"/>
        <w:autoSpaceDE w:val="0"/>
        <w:autoSpaceDN w:val="0"/>
        <w:adjustRightInd w:val="0"/>
        <w:spacing w:after="0" w:line="240" w:lineRule="auto"/>
        <w:ind w:left="640" w:hanging="640"/>
        <w:jc w:val="both"/>
        <w:rPr>
          <w:noProof/>
          <w:sz w:val="16"/>
        </w:rPr>
      </w:pPr>
      <w:r w:rsidRPr="00955690">
        <w:rPr>
          <w:noProof/>
          <w:sz w:val="16"/>
        </w:rPr>
        <w:t>[2]</w:t>
      </w:r>
      <w:r w:rsidRPr="00955690">
        <w:rPr>
          <w:noProof/>
          <w:sz w:val="16"/>
        </w:rPr>
        <w:tab/>
        <w:t>O. W. Putro, “Tradisional Untuk Jaringan Perangkat the Analysis of Diffserv Implementation in Traditional Tcp / Ip Concept for Ip-Based 3G Telecommunication Network,” 2015.</w:t>
      </w:r>
    </w:p>
    <w:p w14:paraId="770A77F5" w14:textId="77777777" w:rsidR="006B0875" w:rsidRPr="00955690" w:rsidRDefault="006B0875" w:rsidP="00B202AB">
      <w:pPr>
        <w:widowControl w:val="0"/>
        <w:autoSpaceDE w:val="0"/>
        <w:autoSpaceDN w:val="0"/>
        <w:adjustRightInd w:val="0"/>
        <w:spacing w:after="0" w:line="240" w:lineRule="auto"/>
        <w:ind w:left="640" w:hanging="640"/>
        <w:jc w:val="both"/>
        <w:rPr>
          <w:noProof/>
          <w:sz w:val="16"/>
        </w:rPr>
      </w:pPr>
      <w:r>
        <w:rPr>
          <w:noProof/>
          <w:sz w:val="16"/>
        </w:rPr>
        <w:t>[3]</w:t>
      </w:r>
      <w:r>
        <w:rPr>
          <w:noProof/>
          <w:sz w:val="16"/>
        </w:rPr>
        <w:tab/>
      </w:r>
      <w:r w:rsidRPr="006B0875">
        <w:rPr>
          <w:noProof/>
          <w:sz w:val="16"/>
        </w:rPr>
        <w:t>NusriA. Z., &amp; Erwin SyahR. (2025). Analisis Trafik Jaringan Menggunakan Wireshark Untuk Meningkatkan Kinerja Jaringan Pada Smk 3 Soppeng. Jurnal Ilmiah Sistem Informasi Dan Teknik Informatika (JISTI), 8(1), 114-122.</w:t>
      </w:r>
    </w:p>
    <w:p w14:paraId="67A8E312" w14:textId="77777777" w:rsidR="00955690" w:rsidRPr="00955690" w:rsidRDefault="00955690" w:rsidP="00B202AB">
      <w:pPr>
        <w:widowControl w:val="0"/>
        <w:autoSpaceDE w:val="0"/>
        <w:autoSpaceDN w:val="0"/>
        <w:adjustRightInd w:val="0"/>
        <w:spacing w:after="0" w:line="240" w:lineRule="auto"/>
        <w:ind w:left="640" w:hanging="640"/>
        <w:jc w:val="both"/>
        <w:rPr>
          <w:noProof/>
          <w:sz w:val="16"/>
        </w:rPr>
      </w:pPr>
      <w:r w:rsidRPr="00955690">
        <w:rPr>
          <w:noProof/>
          <w:sz w:val="16"/>
        </w:rPr>
        <w:t>[</w:t>
      </w:r>
      <w:r w:rsidR="006B0875">
        <w:rPr>
          <w:noProof/>
          <w:sz w:val="16"/>
        </w:rPr>
        <w:t>4</w:t>
      </w:r>
      <w:r w:rsidRPr="00955690">
        <w:rPr>
          <w:noProof/>
          <w:sz w:val="16"/>
        </w:rPr>
        <w:t>]</w:t>
      </w:r>
      <w:r w:rsidRPr="00955690">
        <w:rPr>
          <w:noProof/>
          <w:sz w:val="16"/>
        </w:rPr>
        <w:tab/>
        <w:t xml:space="preserve">I. Lestari and R. Permana, “Analisis kebutuhan bandwidth di SMK LKIA Pontianak,” </w:t>
      </w:r>
      <w:r w:rsidRPr="00955690">
        <w:rPr>
          <w:i/>
          <w:iCs/>
          <w:noProof/>
          <w:sz w:val="16"/>
        </w:rPr>
        <w:t>J. Pendidik. Inform. dan Sains</w:t>
      </w:r>
      <w:r w:rsidRPr="00955690">
        <w:rPr>
          <w:noProof/>
          <w:sz w:val="16"/>
        </w:rPr>
        <w:t>, vol. 12, no. 1, pp. 250–255, 2023, doi: 10.31571/saintek.v12i1.4789.</w:t>
      </w:r>
    </w:p>
    <w:p w14:paraId="551C0720" w14:textId="77777777" w:rsidR="00955690" w:rsidRPr="00955690" w:rsidRDefault="00955690" w:rsidP="00B202AB">
      <w:pPr>
        <w:widowControl w:val="0"/>
        <w:autoSpaceDE w:val="0"/>
        <w:autoSpaceDN w:val="0"/>
        <w:adjustRightInd w:val="0"/>
        <w:spacing w:after="0" w:line="240" w:lineRule="auto"/>
        <w:ind w:left="640" w:hanging="640"/>
        <w:jc w:val="both"/>
        <w:rPr>
          <w:noProof/>
          <w:sz w:val="16"/>
        </w:rPr>
      </w:pPr>
      <w:r w:rsidRPr="00955690">
        <w:rPr>
          <w:noProof/>
          <w:sz w:val="16"/>
        </w:rPr>
        <w:t>[</w:t>
      </w:r>
      <w:r w:rsidR="006B0875">
        <w:rPr>
          <w:noProof/>
          <w:sz w:val="16"/>
        </w:rPr>
        <w:t>5</w:t>
      </w:r>
      <w:r w:rsidRPr="00955690">
        <w:rPr>
          <w:noProof/>
          <w:sz w:val="16"/>
        </w:rPr>
        <w:t>]</w:t>
      </w:r>
      <w:r w:rsidRPr="00955690">
        <w:rPr>
          <w:noProof/>
          <w:sz w:val="16"/>
        </w:rPr>
        <w:tab/>
        <w:t xml:space="preserve">Y. Mardiana and J. Sahputra, “Analisa Performansi Protokol TCP, UDP dan SCTP Pada Lalu Lintas Multimedia,” </w:t>
      </w:r>
      <w:r w:rsidRPr="00955690">
        <w:rPr>
          <w:i/>
          <w:iCs/>
          <w:noProof/>
          <w:sz w:val="16"/>
        </w:rPr>
        <w:t>J. Media Infotama</w:t>
      </w:r>
      <w:r w:rsidRPr="00955690">
        <w:rPr>
          <w:noProof/>
          <w:sz w:val="16"/>
        </w:rPr>
        <w:t>, vol. 13, no. 2, pp. 73–84, 2017, doi: 10.37676/jmi.v13i2.455.</w:t>
      </w:r>
    </w:p>
    <w:p w14:paraId="2F4A2B72" w14:textId="77777777" w:rsidR="00955690" w:rsidRPr="00955690" w:rsidRDefault="00955690" w:rsidP="00B202AB">
      <w:pPr>
        <w:widowControl w:val="0"/>
        <w:autoSpaceDE w:val="0"/>
        <w:autoSpaceDN w:val="0"/>
        <w:adjustRightInd w:val="0"/>
        <w:spacing w:after="0" w:line="240" w:lineRule="auto"/>
        <w:ind w:left="640" w:hanging="640"/>
        <w:jc w:val="both"/>
        <w:rPr>
          <w:noProof/>
          <w:sz w:val="16"/>
        </w:rPr>
      </w:pPr>
      <w:r w:rsidRPr="00955690">
        <w:rPr>
          <w:noProof/>
          <w:sz w:val="16"/>
        </w:rPr>
        <w:t>[</w:t>
      </w:r>
      <w:r w:rsidR="006B0875">
        <w:rPr>
          <w:noProof/>
          <w:sz w:val="16"/>
        </w:rPr>
        <w:t>6</w:t>
      </w:r>
      <w:r w:rsidRPr="00955690">
        <w:rPr>
          <w:noProof/>
          <w:sz w:val="16"/>
        </w:rPr>
        <w:t>]</w:t>
      </w:r>
      <w:r w:rsidRPr="00955690">
        <w:rPr>
          <w:noProof/>
          <w:sz w:val="16"/>
        </w:rPr>
        <w:tab/>
        <w:t xml:space="preserve">H. Idwan and I. Ihsanuddin, “Analisis Optimasi Round Trip Time (RTT) pada Jaringan Transmission Control Protocol (TCP) New Reno,” </w:t>
      </w:r>
      <w:r w:rsidRPr="00955690">
        <w:rPr>
          <w:i/>
          <w:iCs/>
          <w:noProof/>
          <w:sz w:val="16"/>
        </w:rPr>
        <w:t>J. JTIK (Jurnal Teknol. Inf. dan</w:t>
      </w:r>
      <w:r w:rsidR="006B0875">
        <w:rPr>
          <w:i/>
          <w:iCs/>
          <w:noProof/>
          <w:sz w:val="16"/>
        </w:rPr>
        <w:t xml:space="preserve"> </w:t>
      </w:r>
      <w:r w:rsidRPr="00955690">
        <w:rPr>
          <w:i/>
          <w:iCs/>
          <w:noProof/>
          <w:sz w:val="16"/>
        </w:rPr>
        <w:t>Komunikasi)</w:t>
      </w:r>
      <w:r w:rsidRPr="00955690">
        <w:rPr>
          <w:noProof/>
          <w:sz w:val="16"/>
        </w:rPr>
        <w:t>, vol. 4, no. 2, p. 92, 2020, doi: 10.35870/jtik.v4i2.143.</w:t>
      </w:r>
    </w:p>
    <w:p w14:paraId="4B717F91" w14:textId="77777777" w:rsidR="00955690" w:rsidRPr="00955690" w:rsidRDefault="00955690" w:rsidP="00B202AB">
      <w:pPr>
        <w:widowControl w:val="0"/>
        <w:autoSpaceDE w:val="0"/>
        <w:autoSpaceDN w:val="0"/>
        <w:adjustRightInd w:val="0"/>
        <w:spacing w:after="0" w:line="240" w:lineRule="auto"/>
        <w:ind w:left="640" w:hanging="640"/>
        <w:jc w:val="both"/>
        <w:rPr>
          <w:noProof/>
          <w:sz w:val="16"/>
        </w:rPr>
      </w:pPr>
      <w:r w:rsidRPr="00955690">
        <w:rPr>
          <w:noProof/>
          <w:sz w:val="16"/>
        </w:rPr>
        <w:t>[</w:t>
      </w:r>
      <w:r w:rsidR="006B0875">
        <w:rPr>
          <w:noProof/>
          <w:sz w:val="16"/>
        </w:rPr>
        <w:t>7</w:t>
      </w:r>
      <w:r w:rsidRPr="00955690">
        <w:rPr>
          <w:noProof/>
          <w:sz w:val="16"/>
        </w:rPr>
        <w:t>]</w:t>
      </w:r>
      <w:r w:rsidRPr="00955690">
        <w:rPr>
          <w:noProof/>
          <w:sz w:val="16"/>
        </w:rPr>
        <w:tab/>
        <w:t>B. H. Maay and I. R. Widiasari, “Analisis performa wireless sensor network dengan protokol multi hop dan single hop,” vol. 9, no. 3, pp. 1112–1122, 2024.</w:t>
      </w:r>
    </w:p>
    <w:p w14:paraId="5C37BEA2" w14:textId="77777777" w:rsidR="00955690" w:rsidRDefault="00955690" w:rsidP="00B202AB">
      <w:pPr>
        <w:widowControl w:val="0"/>
        <w:autoSpaceDE w:val="0"/>
        <w:autoSpaceDN w:val="0"/>
        <w:adjustRightInd w:val="0"/>
        <w:spacing w:after="0" w:line="240" w:lineRule="auto"/>
        <w:ind w:left="640" w:hanging="640"/>
        <w:jc w:val="both"/>
        <w:rPr>
          <w:noProof/>
          <w:sz w:val="16"/>
        </w:rPr>
      </w:pPr>
      <w:r w:rsidRPr="00955690">
        <w:rPr>
          <w:noProof/>
          <w:sz w:val="16"/>
        </w:rPr>
        <w:t>[</w:t>
      </w:r>
      <w:r w:rsidR="006B0875">
        <w:rPr>
          <w:noProof/>
          <w:sz w:val="16"/>
        </w:rPr>
        <w:t>8</w:t>
      </w:r>
      <w:r w:rsidRPr="00955690">
        <w:rPr>
          <w:noProof/>
          <w:sz w:val="16"/>
        </w:rPr>
        <w:t>]</w:t>
      </w:r>
      <w:r w:rsidRPr="00955690">
        <w:rPr>
          <w:noProof/>
          <w:sz w:val="16"/>
        </w:rPr>
        <w:tab/>
        <w:t>F. Anissabilla, R. Kusumarani, P. Studi, S. Informasi, U. Terbuka, and K. T. Selatan, “ANALISIS DAN EVALUASI KINERJA JARINGAN INTERNET BERDASARKAN QUALITY OF SERVICE (QoS) 1,2,” vol. 2, no. 1, pp. 924–933, 2025.</w:t>
      </w:r>
    </w:p>
    <w:p w14:paraId="61992856" w14:textId="77777777" w:rsidR="00534D2B" w:rsidRDefault="00534D2B" w:rsidP="00B202AB">
      <w:pPr>
        <w:widowControl w:val="0"/>
        <w:autoSpaceDE w:val="0"/>
        <w:autoSpaceDN w:val="0"/>
        <w:adjustRightInd w:val="0"/>
        <w:spacing w:after="0" w:line="240" w:lineRule="auto"/>
        <w:ind w:left="640" w:hanging="640"/>
        <w:jc w:val="both"/>
        <w:rPr>
          <w:noProof/>
          <w:sz w:val="16"/>
        </w:rPr>
      </w:pPr>
      <w:r>
        <w:rPr>
          <w:noProof/>
          <w:sz w:val="16"/>
        </w:rPr>
        <w:t>[</w:t>
      </w:r>
      <w:r w:rsidR="006B0875">
        <w:rPr>
          <w:noProof/>
          <w:sz w:val="16"/>
        </w:rPr>
        <w:t>9</w:t>
      </w:r>
      <w:r>
        <w:rPr>
          <w:noProof/>
          <w:sz w:val="16"/>
        </w:rPr>
        <w:t>]</w:t>
      </w:r>
      <w:r>
        <w:rPr>
          <w:noProof/>
          <w:sz w:val="16"/>
        </w:rPr>
        <w:tab/>
      </w:r>
      <w:r w:rsidR="00B202AB" w:rsidRPr="00B202AB">
        <w:rPr>
          <w:noProof/>
          <w:sz w:val="16"/>
        </w:rPr>
        <w:t>Simanjuntak, M., &amp; Asri, S. (2023, September 18). Analisis Perbandingan Kualitas Jaringan Wireless ISP Pada Layanan Xz dan Yz Menggunakan Metode QOS Di Lingkungan Rumah. JATISI (Jurnal Teknik Informatika Dan Sistem Informasi), 10(3).</w:t>
      </w:r>
    </w:p>
    <w:p w14:paraId="4BAD6321" w14:textId="77777777" w:rsidR="00B202AB" w:rsidRDefault="00B202AB" w:rsidP="00B202AB">
      <w:pPr>
        <w:widowControl w:val="0"/>
        <w:autoSpaceDE w:val="0"/>
        <w:autoSpaceDN w:val="0"/>
        <w:adjustRightInd w:val="0"/>
        <w:spacing w:after="0" w:line="240" w:lineRule="auto"/>
        <w:ind w:left="640" w:hanging="640"/>
        <w:jc w:val="both"/>
        <w:rPr>
          <w:noProof/>
          <w:sz w:val="16"/>
        </w:rPr>
      </w:pPr>
      <w:r>
        <w:rPr>
          <w:noProof/>
          <w:sz w:val="16"/>
        </w:rPr>
        <w:t>[</w:t>
      </w:r>
      <w:r w:rsidR="006B0875">
        <w:rPr>
          <w:noProof/>
          <w:sz w:val="16"/>
        </w:rPr>
        <w:t>10</w:t>
      </w:r>
      <w:r>
        <w:rPr>
          <w:noProof/>
          <w:sz w:val="16"/>
        </w:rPr>
        <w:t>]</w:t>
      </w:r>
      <w:r>
        <w:rPr>
          <w:noProof/>
          <w:sz w:val="16"/>
        </w:rPr>
        <w:tab/>
      </w:r>
      <w:r w:rsidR="00237D40" w:rsidRPr="00237D40">
        <w:rPr>
          <w:noProof/>
          <w:sz w:val="16"/>
        </w:rPr>
        <w:t>Irfan, A., Nursakti, R., Riskayani, Z., Rachmat, Z., &amp; Nurhidayah, F. (2025). Penerapan Metode Quality of Service (QoS) untuk Menganalisis Kualitas Jaringan Wireless di STMIK Amika Soppeng. Jurnal Minfo Polgan, 14(1)</w:t>
      </w:r>
    </w:p>
    <w:p w14:paraId="55C0B471" w14:textId="77777777" w:rsidR="00B202AB" w:rsidRDefault="00B202AB" w:rsidP="00B202AB">
      <w:pPr>
        <w:widowControl w:val="0"/>
        <w:autoSpaceDE w:val="0"/>
        <w:autoSpaceDN w:val="0"/>
        <w:adjustRightInd w:val="0"/>
        <w:spacing w:after="0" w:line="240" w:lineRule="auto"/>
        <w:ind w:left="640" w:hanging="640"/>
        <w:jc w:val="both"/>
        <w:rPr>
          <w:noProof/>
          <w:sz w:val="16"/>
        </w:rPr>
      </w:pPr>
    </w:p>
    <w:p w14:paraId="5CD72984" w14:textId="77777777" w:rsidR="00534D2B" w:rsidRPr="00955690" w:rsidRDefault="00534D2B" w:rsidP="00955690">
      <w:pPr>
        <w:widowControl w:val="0"/>
        <w:autoSpaceDE w:val="0"/>
        <w:autoSpaceDN w:val="0"/>
        <w:adjustRightInd w:val="0"/>
        <w:spacing w:after="0" w:line="240" w:lineRule="auto"/>
        <w:ind w:left="640" w:hanging="640"/>
        <w:rPr>
          <w:noProof/>
          <w:sz w:val="16"/>
        </w:rPr>
      </w:pPr>
    </w:p>
    <w:p w14:paraId="45609E52" w14:textId="77777777" w:rsidR="00D03AC8" w:rsidRPr="00DE2061" w:rsidRDefault="005B262D" w:rsidP="00DE2061">
      <w:pPr>
        <w:widowControl w:val="0"/>
        <w:autoSpaceDE w:val="0"/>
        <w:autoSpaceDN w:val="0"/>
        <w:adjustRightInd w:val="0"/>
        <w:spacing w:after="0" w:line="240" w:lineRule="auto"/>
        <w:ind w:left="425" w:hanging="425"/>
        <w:jc w:val="both"/>
        <w:rPr>
          <w:i/>
          <w:iCs/>
          <w:noProof/>
          <w:sz w:val="16"/>
          <w:szCs w:val="16"/>
        </w:rPr>
      </w:pPr>
      <w:r w:rsidRPr="005B262D">
        <w:rPr>
          <w:b/>
          <w:bCs/>
          <w:color w:val="000000"/>
          <w:sz w:val="16"/>
          <w:szCs w:val="16"/>
          <w:lang w:val="en-US"/>
        </w:rPr>
        <w:fldChar w:fldCharType="end"/>
      </w:r>
    </w:p>
    <w:sectPr w:rsidR="00D03AC8" w:rsidRPr="00DE2061" w:rsidSect="00604588">
      <w:headerReference w:type="default" r:id="rId22"/>
      <w:type w:val="continuous"/>
      <w:pgSz w:w="11906" w:h="16838" w:code="9"/>
      <w:pgMar w:top="1701" w:right="991" w:bottom="1701" w:left="993" w:header="709" w:footer="709" w:gutter="0"/>
      <w:cols w:num="2" w:space="56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ersonal" w:date="2025-06-11T05:44:00Z" w:initials="P">
    <w:p w14:paraId="244CCA24" w14:textId="30939937" w:rsidR="0050300A" w:rsidRPr="001A3B3F" w:rsidRDefault="0050300A">
      <w:pPr>
        <w:pStyle w:val="CommentText"/>
        <w:rPr>
          <w:lang w:val="en-US"/>
        </w:rPr>
      </w:pPr>
      <w:r>
        <w:rPr>
          <w:rStyle w:val="CommentReference"/>
        </w:rPr>
        <w:annotationRef/>
      </w:r>
      <w:r w:rsidR="001A3B3F">
        <w:rPr>
          <w:lang w:val="en-US"/>
        </w:rPr>
        <w:t>Hindari penggunaan tanda baca pada judul dan disarankan menggunakan kalimat yan gilmiah seperti judul berikut “</w:t>
      </w:r>
      <w:r>
        <w:t>Evaluasi Kinerja Jaringan WiFi Berdasarkan Kecepatan dan Kualitas di Lingkungan Rumah</w:t>
      </w:r>
      <w:r w:rsidR="001A3B3F">
        <w:rPr>
          <w:lang w:val="en-US"/>
        </w:rPr>
        <w:t>”</w:t>
      </w:r>
    </w:p>
  </w:comment>
  <w:comment w:id="1" w:author="Personal" w:date="2025-06-11T05:47:00Z" w:initials="P">
    <w:p w14:paraId="72C0A9C2" w14:textId="6DB8FADE" w:rsidR="0050300A" w:rsidRPr="0050300A" w:rsidRDefault="0050300A">
      <w:pPr>
        <w:pStyle w:val="CommentText"/>
        <w:rPr>
          <w:lang w:val="en-US"/>
        </w:rPr>
      </w:pPr>
      <w:r>
        <w:rPr>
          <w:rStyle w:val="CommentReference"/>
        </w:rPr>
        <w:annotationRef/>
      </w:r>
      <w:r>
        <w:rPr>
          <w:lang w:val="en-US"/>
        </w:rPr>
        <w:t xml:space="preserve">Format template jurnal yang telah disediakan tidak untuk dirubah melainkan patokan dalam penulisan karya ilmiah, </w:t>
      </w:r>
      <w:r>
        <w:rPr>
          <w:lang w:val="en-US"/>
        </w:rPr>
        <w:br/>
      </w:r>
      <w:r>
        <w:rPr>
          <w:lang w:val="en-US"/>
        </w:rPr>
        <w:br/>
        <w:t>lakukan pengisian data pada bagian yang sudah disediakan (periksa semua bagian sub judul dan sub sub judul)</w:t>
      </w:r>
    </w:p>
  </w:comment>
  <w:comment w:id="2" w:author="Personal" w:date="2025-06-11T05:49:00Z" w:initials="P">
    <w:p w14:paraId="6C7CFAFA" w14:textId="088B4E3B" w:rsidR="0050300A" w:rsidRPr="0050300A" w:rsidRDefault="0050300A">
      <w:pPr>
        <w:pStyle w:val="CommentText"/>
        <w:rPr>
          <w:lang w:val="en-US"/>
        </w:rPr>
      </w:pPr>
      <w:r>
        <w:rPr>
          <w:rStyle w:val="CommentReference"/>
        </w:rPr>
        <w:annotationRef/>
      </w:r>
      <w:r>
        <w:rPr>
          <w:lang w:val="en-US"/>
        </w:rPr>
        <w:t>Hindari menyebutkan nama penulis dan uraikan kutipan dalam bentuk paragraf agar terlihat ilmiah (cek semua sitasi)</w:t>
      </w:r>
    </w:p>
  </w:comment>
  <w:comment w:id="3" w:author="Personal" w:date="2025-06-11T05:52:00Z" w:initials="P">
    <w:p w14:paraId="23D94B40" w14:textId="1657251D" w:rsidR="001A3B3F" w:rsidRPr="001A3B3F" w:rsidRDefault="001A3B3F">
      <w:pPr>
        <w:pStyle w:val="CommentText"/>
        <w:rPr>
          <w:lang w:val="en-US"/>
        </w:rPr>
      </w:pPr>
      <w:r>
        <w:rPr>
          <w:rStyle w:val="CommentReference"/>
        </w:rPr>
        <w:annotationRef/>
      </w:r>
      <w:r>
        <w:rPr>
          <w:lang w:val="en-US"/>
        </w:rPr>
        <w:t>Pada bagian metode penelitian, uraikan metode atau tahapan-tahapan yang digunakan dalam menyelesaikan penelitian</w:t>
      </w:r>
    </w:p>
  </w:comment>
  <w:comment w:id="9" w:author="Personal" w:date="2025-06-11T05:55:00Z" w:initials="P">
    <w:p w14:paraId="2969978B" w14:textId="710C03BD" w:rsidR="001A3B3F" w:rsidRPr="001A3B3F" w:rsidRDefault="001A3B3F">
      <w:pPr>
        <w:pStyle w:val="CommentText"/>
        <w:rPr>
          <w:lang w:val="en-US"/>
        </w:rPr>
      </w:pPr>
      <w:r>
        <w:rPr>
          <w:rStyle w:val="CommentReference"/>
        </w:rPr>
        <w:annotationRef/>
      </w:r>
      <w:r>
        <w:rPr>
          <w:lang w:val="en-US"/>
        </w:rPr>
        <w:t>Kesimpulan memuat simpulan dari hasil penelitian dan sara penelitian selanjutnya yang susun dalam bentuk paragraf dan tidak melebih 2 paragraf (1 paragraf simpulan dan 1 paragraf saran perbaikan)</w:t>
      </w:r>
    </w:p>
  </w:comment>
  <w:comment w:id="10" w:author="Personal" w:date="2025-06-11T05:56:00Z" w:initials="P">
    <w:p w14:paraId="5EB55E61" w14:textId="77777777" w:rsidR="001A3B3F" w:rsidRDefault="001A3B3F" w:rsidP="001A3B3F">
      <w:pPr>
        <w:spacing w:after="120" w:line="240" w:lineRule="auto"/>
        <w:ind w:firstLine="426"/>
        <w:jc w:val="both"/>
        <w:rPr>
          <w:color w:val="000000"/>
          <w:sz w:val="22"/>
          <w:szCs w:val="22"/>
        </w:rPr>
      </w:pPr>
      <w:r>
        <w:rPr>
          <w:rStyle w:val="CommentReference"/>
        </w:rPr>
        <w:annotationRef/>
      </w:r>
      <w:r>
        <w:rPr>
          <w:color w:val="000000"/>
          <w:sz w:val="22"/>
          <w:szCs w:val="22"/>
        </w:rPr>
        <w:t>Ucapan terima kasih hanya ditujukan pada pihak-pihak yang membantu secara langsung penelitian yang dilakukan, misal: penyandang dana atau pakar</w:t>
      </w:r>
      <w:r>
        <w:rPr>
          <w:color w:val="000000"/>
          <w:sz w:val="22"/>
          <w:szCs w:val="22"/>
          <w:lang w:val="en-US"/>
        </w:rPr>
        <w:t xml:space="preserve"> yang </w:t>
      </w:r>
      <w:r>
        <w:rPr>
          <w:color w:val="000000"/>
          <w:sz w:val="22"/>
          <w:szCs w:val="22"/>
        </w:rPr>
        <w:t>dilibatkan.</w:t>
      </w:r>
      <w:r>
        <w:rPr>
          <w:color w:val="000000"/>
          <w:sz w:val="22"/>
          <w:szCs w:val="22"/>
        </w:rPr>
        <w:br/>
      </w:r>
    </w:p>
    <w:p w14:paraId="6EF296DD" w14:textId="77777777" w:rsidR="001A3B3F" w:rsidRDefault="001A3B3F" w:rsidP="001A3B3F">
      <w:pPr>
        <w:pStyle w:val="CommentText"/>
      </w:pPr>
      <w:r>
        <w:rPr>
          <w:color w:val="000000"/>
          <w:sz w:val="22"/>
          <w:szCs w:val="22"/>
        </w:rPr>
        <w:t>Ucapan terima kasih tidak ditujukan untuk pejabat struktural, misalkan Ketua Jurusan, Dekan, ataupun Rektor</w:t>
      </w:r>
      <w:r>
        <w:rPr>
          <w:color w:val="000000"/>
          <w:sz w:val="22"/>
          <w:szCs w:val="22"/>
          <w:lang w:val="en-US"/>
        </w:rPr>
        <w:t xml:space="preserve"> atau kerabat.</w:t>
      </w:r>
      <w:r>
        <w:rPr>
          <w:color w:val="000000"/>
          <w:sz w:val="22"/>
          <w:szCs w:val="22"/>
          <w:lang w:val="en-US"/>
        </w:rPr>
        <w:br/>
      </w:r>
      <w:r>
        <w:rPr>
          <w:color w:val="000000"/>
          <w:sz w:val="22"/>
          <w:szCs w:val="22"/>
          <w:lang w:val="en-US"/>
        </w:rPr>
        <w:br/>
        <w:t>Jadi sebaiknya dihilangkan</w:t>
      </w:r>
    </w:p>
    <w:p w14:paraId="299200EC" w14:textId="6B927E24" w:rsidR="001A3B3F" w:rsidRDefault="001A3B3F">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44CCA24" w15:done="0"/>
  <w15:commentEx w15:paraId="72C0A9C2" w15:done="0"/>
  <w15:commentEx w15:paraId="6C7CFAFA" w15:done="0"/>
  <w15:commentEx w15:paraId="23D94B40" w15:done="0"/>
  <w15:commentEx w15:paraId="2969978B" w15:done="0"/>
  <w15:commentEx w15:paraId="299200E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F39646" w16cex:dateUtc="2025-06-10T22:44:00Z"/>
  <w16cex:commentExtensible w16cex:durableId="2BF396F5" w16cex:dateUtc="2025-06-10T22:47:00Z"/>
  <w16cex:commentExtensible w16cex:durableId="2BF39764" w16cex:dateUtc="2025-06-10T22:49:00Z"/>
  <w16cex:commentExtensible w16cex:durableId="2BF3982D" w16cex:dateUtc="2025-06-10T22:52:00Z"/>
  <w16cex:commentExtensible w16cex:durableId="2BF398CF" w16cex:dateUtc="2025-06-10T22:55:00Z"/>
  <w16cex:commentExtensible w16cex:durableId="2BF39920" w16cex:dateUtc="2025-06-10T2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4CCA24" w16cid:durableId="2BF39646"/>
  <w16cid:commentId w16cid:paraId="72C0A9C2" w16cid:durableId="2BF396F5"/>
  <w16cid:commentId w16cid:paraId="6C7CFAFA" w16cid:durableId="2BF39764"/>
  <w16cid:commentId w16cid:paraId="23D94B40" w16cid:durableId="2BF3982D"/>
  <w16cid:commentId w16cid:paraId="2969978B" w16cid:durableId="2BF398CF"/>
  <w16cid:commentId w16cid:paraId="299200EC" w16cid:durableId="2BF399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74E1C" w14:textId="77777777" w:rsidR="00DD55DB" w:rsidRDefault="00DD55DB" w:rsidP="00D65B7B">
      <w:pPr>
        <w:spacing w:after="0" w:line="240" w:lineRule="auto"/>
      </w:pPr>
      <w:r>
        <w:separator/>
      </w:r>
    </w:p>
  </w:endnote>
  <w:endnote w:type="continuationSeparator" w:id="0">
    <w:p w14:paraId="372133A8" w14:textId="77777777" w:rsidR="00DD55DB" w:rsidRDefault="00DD55DB"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20E5C"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4BFDB883"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E5694"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01C0FE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68B39"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C84F0" w14:textId="77777777" w:rsidR="00DD55DB" w:rsidRDefault="00DD55DB" w:rsidP="00D65B7B">
      <w:pPr>
        <w:spacing w:after="0" w:line="240" w:lineRule="auto"/>
      </w:pPr>
      <w:r>
        <w:separator/>
      </w:r>
    </w:p>
  </w:footnote>
  <w:footnote w:type="continuationSeparator" w:id="0">
    <w:p w14:paraId="707E682D" w14:textId="77777777" w:rsidR="00DD55DB" w:rsidRDefault="00DD55DB"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90EF8"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4"/>
      <w:gridCol w:w="6827"/>
      <w:gridCol w:w="1240"/>
    </w:tblGrid>
    <w:tr w:rsidR="003B6AD3" w:rsidRPr="00216969" w14:paraId="5B8C95A3" w14:textId="77777777">
      <w:trPr>
        <w:jc w:val="center"/>
      </w:trPr>
      <w:tc>
        <w:tcPr>
          <w:tcW w:w="1569" w:type="dxa"/>
          <w:tcBorders>
            <w:top w:val="single" w:sz="8" w:space="0" w:color="auto"/>
            <w:bottom w:val="nil"/>
          </w:tcBorders>
          <w:shd w:val="clear" w:color="auto" w:fill="auto"/>
          <w:vAlign w:val="center"/>
        </w:tcPr>
        <w:p w14:paraId="13200E3F"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4FCF4BAC"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5E96D595" w14:textId="77777777" w:rsidR="003B6AD3" w:rsidRPr="00455DCE" w:rsidRDefault="003B6AD3" w:rsidP="003B6AD3">
          <w:pPr>
            <w:pStyle w:val="Header"/>
            <w:ind w:right="-145"/>
            <w:jc w:val="center"/>
            <w:rPr>
              <w:noProof/>
              <w:sz w:val="6"/>
              <w:szCs w:val="6"/>
            </w:rPr>
          </w:pPr>
        </w:p>
      </w:tc>
    </w:tr>
    <w:tr w:rsidR="003B6AD3" w:rsidRPr="00216969" w14:paraId="248B6464" w14:textId="77777777" w:rsidTr="00890AB1">
      <w:trPr>
        <w:trHeight w:val="1437"/>
        <w:jc w:val="center"/>
      </w:trPr>
      <w:tc>
        <w:tcPr>
          <w:tcW w:w="1569" w:type="dxa"/>
          <w:tcBorders>
            <w:top w:val="nil"/>
            <w:bottom w:val="nil"/>
          </w:tcBorders>
          <w:shd w:val="clear" w:color="auto" w:fill="auto"/>
          <w:vAlign w:val="center"/>
        </w:tcPr>
        <w:p w14:paraId="3B556642" w14:textId="6D84A791" w:rsidR="003B6AD3" w:rsidRPr="00216969" w:rsidRDefault="00DB336A" w:rsidP="00306605">
          <w:pPr>
            <w:pStyle w:val="Header"/>
            <w:jc w:val="center"/>
            <w:rPr>
              <w:sz w:val="18"/>
              <w:szCs w:val="18"/>
            </w:rPr>
          </w:pPr>
          <w:r w:rsidRPr="003B6AD3">
            <w:rPr>
              <w:noProof/>
              <w:sz w:val="18"/>
              <w:szCs w:val="18"/>
            </w:rPr>
            <w:drawing>
              <wp:inline distT="0" distB="0" distL="0" distR="0" wp14:anchorId="18D0B2E8" wp14:editId="772F52B3">
                <wp:extent cx="951230" cy="935355"/>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51230" cy="935355"/>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5640B5DC"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0B8DA87E" w14:textId="77777777" w:rsidR="003B6AD3" w:rsidRPr="00B932DF" w:rsidRDefault="003B6AD3" w:rsidP="003B6AD3">
          <w:pPr>
            <w:pStyle w:val="Header"/>
            <w:jc w:val="center"/>
            <w:rPr>
              <w:sz w:val="6"/>
              <w:szCs w:val="6"/>
              <w:highlight w:val="lightGray"/>
              <w:lang w:val="en-US"/>
            </w:rPr>
          </w:pPr>
        </w:p>
        <w:p w14:paraId="5485AF02"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2797B346"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01C54C37"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09098DE9" w14:textId="77777777" w:rsidR="003B6AD3" w:rsidRPr="00B932DF" w:rsidRDefault="003B6AD3" w:rsidP="003B6AD3">
          <w:pPr>
            <w:pStyle w:val="Header"/>
            <w:jc w:val="center"/>
            <w:rPr>
              <w:sz w:val="6"/>
              <w:szCs w:val="6"/>
              <w:highlight w:val="lightGray"/>
              <w:lang w:val="en-US"/>
            </w:rPr>
          </w:pPr>
        </w:p>
        <w:p w14:paraId="4E95D267"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64B59113" w14:textId="5F56ACE9" w:rsidR="003B6AD3" w:rsidRPr="00216969" w:rsidRDefault="00DB336A" w:rsidP="00890AB1">
          <w:pPr>
            <w:pStyle w:val="Header"/>
            <w:ind w:right="-2"/>
            <w:rPr>
              <w:sz w:val="18"/>
              <w:szCs w:val="18"/>
            </w:rPr>
          </w:pPr>
          <w:r w:rsidRPr="006C66C5">
            <w:rPr>
              <w:noProof/>
            </w:rPr>
            <w:drawing>
              <wp:inline distT="0" distB="0" distL="0" distR="0" wp14:anchorId="196C1FD0" wp14:editId="6A411F32">
                <wp:extent cx="650240" cy="91948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0240" cy="919480"/>
                        </a:xfrm>
                        <a:prstGeom prst="rect">
                          <a:avLst/>
                        </a:prstGeom>
                        <a:noFill/>
                        <a:ln>
                          <a:noFill/>
                        </a:ln>
                      </pic:spPr>
                    </pic:pic>
                  </a:graphicData>
                </a:graphic>
              </wp:inline>
            </w:drawing>
          </w:r>
        </w:p>
      </w:tc>
    </w:tr>
    <w:tr w:rsidR="003B6AD3" w:rsidRPr="00216969" w14:paraId="4B5713B1" w14:textId="77777777">
      <w:trPr>
        <w:trHeight w:val="98"/>
        <w:jc w:val="center"/>
      </w:trPr>
      <w:tc>
        <w:tcPr>
          <w:tcW w:w="1569" w:type="dxa"/>
          <w:tcBorders>
            <w:top w:val="nil"/>
            <w:bottom w:val="single" w:sz="18" w:space="0" w:color="auto"/>
          </w:tcBorders>
          <w:shd w:val="clear" w:color="auto" w:fill="auto"/>
          <w:vAlign w:val="center"/>
        </w:tcPr>
        <w:p w14:paraId="129705AE"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46C1A446"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0DC7F6E3" w14:textId="77777777" w:rsidR="003B6AD3" w:rsidRPr="00455DCE" w:rsidRDefault="003B6AD3" w:rsidP="003B6AD3">
          <w:pPr>
            <w:pStyle w:val="Header"/>
            <w:ind w:right="-145"/>
            <w:jc w:val="center"/>
            <w:rPr>
              <w:noProof/>
              <w:sz w:val="6"/>
              <w:szCs w:val="6"/>
            </w:rPr>
          </w:pPr>
        </w:p>
      </w:tc>
    </w:tr>
  </w:tbl>
  <w:p w14:paraId="669B541A"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29AB"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2B7B4BEE"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07302C3"/>
    <w:multiLevelType w:val="hybridMultilevel"/>
    <w:tmpl w:val="9B269B5E"/>
    <w:lvl w:ilvl="0" w:tplc="39944E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34677F19"/>
    <w:multiLevelType w:val="hybridMultilevel"/>
    <w:tmpl w:val="E45C509E"/>
    <w:lvl w:ilvl="0" w:tplc="A05EB7C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914775614">
    <w:abstractNumId w:val="1"/>
  </w:num>
  <w:num w:numId="2" w16cid:durableId="1917157314">
    <w:abstractNumId w:val="0"/>
  </w:num>
  <w:num w:numId="3" w16cid:durableId="601956459">
    <w:abstractNumId w:val="2"/>
  </w:num>
  <w:num w:numId="4" w16cid:durableId="28527822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rsonal">
    <w15:presenceInfo w15:providerId="None" w15:userId="Person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F21"/>
    <w:rsid w:val="00000058"/>
    <w:rsid w:val="00007C0C"/>
    <w:rsid w:val="00007E11"/>
    <w:rsid w:val="00010BB0"/>
    <w:rsid w:val="00027835"/>
    <w:rsid w:val="000324C8"/>
    <w:rsid w:val="00034F92"/>
    <w:rsid w:val="00043748"/>
    <w:rsid w:val="000450BB"/>
    <w:rsid w:val="0004580E"/>
    <w:rsid w:val="00047ADB"/>
    <w:rsid w:val="0005541A"/>
    <w:rsid w:val="000611DF"/>
    <w:rsid w:val="000667CF"/>
    <w:rsid w:val="000700F4"/>
    <w:rsid w:val="000717CD"/>
    <w:rsid w:val="00077E31"/>
    <w:rsid w:val="00081887"/>
    <w:rsid w:val="000842F8"/>
    <w:rsid w:val="00086876"/>
    <w:rsid w:val="000913C1"/>
    <w:rsid w:val="00091DC5"/>
    <w:rsid w:val="000A09F3"/>
    <w:rsid w:val="000A5086"/>
    <w:rsid w:val="000B26A1"/>
    <w:rsid w:val="000B52DE"/>
    <w:rsid w:val="000B577F"/>
    <w:rsid w:val="000C6999"/>
    <w:rsid w:val="000D7922"/>
    <w:rsid w:val="000E2060"/>
    <w:rsid w:val="000F3785"/>
    <w:rsid w:val="000F3B7C"/>
    <w:rsid w:val="000F59F4"/>
    <w:rsid w:val="00110EA1"/>
    <w:rsid w:val="00125B67"/>
    <w:rsid w:val="00125BA9"/>
    <w:rsid w:val="0013788B"/>
    <w:rsid w:val="00141E10"/>
    <w:rsid w:val="0014536C"/>
    <w:rsid w:val="00152E0F"/>
    <w:rsid w:val="0015322F"/>
    <w:rsid w:val="001577CF"/>
    <w:rsid w:val="00162C39"/>
    <w:rsid w:val="00163E68"/>
    <w:rsid w:val="00186D1C"/>
    <w:rsid w:val="001945BE"/>
    <w:rsid w:val="001A376A"/>
    <w:rsid w:val="001A3B3F"/>
    <w:rsid w:val="001A5314"/>
    <w:rsid w:val="001B5F91"/>
    <w:rsid w:val="001C15DF"/>
    <w:rsid w:val="001C432E"/>
    <w:rsid w:val="001C70F3"/>
    <w:rsid w:val="001D5F19"/>
    <w:rsid w:val="001D6497"/>
    <w:rsid w:val="001E42B6"/>
    <w:rsid w:val="001E5C6A"/>
    <w:rsid w:val="001F4A68"/>
    <w:rsid w:val="001F5B14"/>
    <w:rsid w:val="002011ED"/>
    <w:rsid w:val="002032F5"/>
    <w:rsid w:val="00203E68"/>
    <w:rsid w:val="00204AC8"/>
    <w:rsid w:val="00204E8F"/>
    <w:rsid w:val="002059F1"/>
    <w:rsid w:val="00212B61"/>
    <w:rsid w:val="00216969"/>
    <w:rsid w:val="00217727"/>
    <w:rsid w:val="00222F5F"/>
    <w:rsid w:val="00226963"/>
    <w:rsid w:val="0023217C"/>
    <w:rsid w:val="00237D40"/>
    <w:rsid w:val="00240414"/>
    <w:rsid w:val="002414CC"/>
    <w:rsid w:val="002471C2"/>
    <w:rsid w:val="00256C9F"/>
    <w:rsid w:val="0026020F"/>
    <w:rsid w:val="0026086E"/>
    <w:rsid w:val="00261799"/>
    <w:rsid w:val="00262726"/>
    <w:rsid w:val="0027161B"/>
    <w:rsid w:val="0027378B"/>
    <w:rsid w:val="002775AE"/>
    <w:rsid w:val="00277A3E"/>
    <w:rsid w:val="002A696E"/>
    <w:rsid w:val="002B4BF2"/>
    <w:rsid w:val="002B683A"/>
    <w:rsid w:val="002C5447"/>
    <w:rsid w:val="002C618A"/>
    <w:rsid w:val="002D7900"/>
    <w:rsid w:val="002D7F05"/>
    <w:rsid w:val="002E4C8B"/>
    <w:rsid w:val="002E4F0F"/>
    <w:rsid w:val="002E5944"/>
    <w:rsid w:val="002F04D8"/>
    <w:rsid w:val="00303C3F"/>
    <w:rsid w:val="00305333"/>
    <w:rsid w:val="00306605"/>
    <w:rsid w:val="0031322C"/>
    <w:rsid w:val="00320B96"/>
    <w:rsid w:val="00333062"/>
    <w:rsid w:val="00342A59"/>
    <w:rsid w:val="00346F34"/>
    <w:rsid w:val="00347711"/>
    <w:rsid w:val="00370F9C"/>
    <w:rsid w:val="003722DC"/>
    <w:rsid w:val="0037536C"/>
    <w:rsid w:val="0037678E"/>
    <w:rsid w:val="00384DF9"/>
    <w:rsid w:val="0039361C"/>
    <w:rsid w:val="003A2DAD"/>
    <w:rsid w:val="003A2DD7"/>
    <w:rsid w:val="003A4892"/>
    <w:rsid w:val="003B1C2C"/>
    <w:rsid w:val="003B4904"/>
    <w:rsid w:val="003B6AD3"/>
    <w:rsid w:val="003C329F"/>
    <w:rsid w:val="003C6062"/>
    <w:rsid w:val="003E1896"/>
    <w:rsid w:val="003E1CD4"/>
    <w:rsid w:val="003E2694"/>
    <w:rsid w:val="003E691A"/>
    <w:rsid w:val="003E77C6"/>
    <w:rsid w:val="003F671C"/>
    <w:rsid w:val="0040196F"/>
    <w:rsid w:val="00401D5A"/>
    <w:rsid w:val="00401DF3"/>
    <w:rsid w:val="00404FA2"/>
    <w:rsid w:val="00410C0B"/>
    <w:rsid w:val="004146C1"/>
    <w:rsid w:val="004173EC"/>
    <w:rsid w:val="00422D28"/>
    <w:rsid w:val="004230DF"/>
    <w:rsid w:val="00424706"/>
    <w:rsid w:val="00425B9D"/>
    <w:rsid w:val="00444D46"/>
    <w:rsid w:val="00445BA9"/>
    <w:rsid w:val="0045029F"/>
    <w:rsid w:val="00450ECC"/>
    <w:rsid w:val="00455DCE"/>
    <w:rsid w:val="00456E01"/>
    <w:rsid w:val="00467F03"/>
    <w:rsid w:val="00491985"/>
    <w:rsid w:val="004966F9"/>
    <w:rsid w:val="004A1FE8"/>
    <w:rsid w:val="004A3B18"/>
    <w:rsid w:val="004B168A"/>
    <w:rsid w:val="004B546B"/>
    <w:rsid w:val="004C26F4"/>
    <w:rsid w:val="004D143D"/>
    <w:rsid w:val="004D7C3D"/>
    <w:rsid w:val="004F4068"/>
    <w:rsid w:val="004F777A"/>
    <w:rsid w:val="0050106F"/>
    <w:rsid w:val="00502115"/>
    <w:rsid w:val="0050300A"/>
    <w:rsid w:val="005044B6"/>
    <w:rsid w:val="00506A96"/>
    <w:rsid w:val="005149CF"/>
    <w:rsid w:val="00534C4C"/>
    <w:rsid w:val="00534D2B"/>
    <w:rsid w:val="005416DB"/>
    <w:rsid w:val="0056385C"/>
    <w:rsid w:val="005702AB"/>
    <w:rsid w:val="00582578"/>
    <w:rsid w:val="005A00B4"/>
    <w:rsid w:val="005A1309"/>
    <w:rsid w:val="005A2D69"/>
    <w:rsid w:val="005A49CB"/>
    <w:rsid w:val="005A4AF9"/>
    <w:rsid w:val="005B262D"/>
    <w:rsid w:val="005C4AE5"/>
    <w:rsid w:val="005C6C5E"/>
    <w:rsid w:val="005D2C78"/>
    <w:rsid w:val="005D322F"/>
    <w:rsid w:val="005D47F9"/>
    <w:rsid w:val="005E40D2"/>
    <w:rsid w:val="005F13BC"/>
    <w:rsid w:val="00604588"/>
    <w:rsid w:val="00606537"/>
    <w:rsid w:val="00615247"/>
    <w:rsid w:val="00621EF9"/>
    <w:rsid w:val="006222B8"/>
    <w:rsid w:val="006318D9"/>
    <w:rsid w:val="00635DE0"/>
    <w:rsid w:val="0064536A"/>
    <w:rsid w:val="00645DEC"/>
    <w:rsid w:val="0065252A"/>
    <w:rsid w:val="00654C21"/>
    <w:rsid w:val="006560F8"/>
    <w:rsid w:val="00656291"/>
    <w:rsid w:val="00680DDA"/>
    <w:rsid w:val="00682DA0"/>
    <w:rsid w:val="00683B37"/>
    <w:rsid w:val="00684740"/>
    <w:rsid w:val="00697702"/>
    <w:rsid w:val="006A103F"/>
    <w:rsid w:val="006B0875"/>
    <w:rsid w:val="006B2900"/>
    <w:rsid w:val="006B44A1"/>
    <w:rsid w:val="006D0BAA"/>
    <w:rsid w:val="006D0C08"/>
    <w:rsid w:val="006D3518"/>
    <w:rsid w:val="006D3A6A"/>
    <w:rsid w:val="006D3C75"/>
    <w:rsid w:val="006D5361"/>
    <w:rsid w:val="006E0CE2"/>
    <w:rsid w:val="006E5156"/>
    <w:rsid w:val="006E5F0F"/>
    <w:rsid w:val="006F17CA"/>
    <w:rsid w:val="006F5459"/>
    <w:rsid w:val="0071414D"/>
    <w:rsid w:val="00723A3B"/>
    <w:rsid w:val="00740FC8"/>
    <w:rsid w:val="0075469E"/>
    <w:rsid w:val="007606E0"/>
    <w:rsid w:val="007663C6"/>
    <w:rsid w:val="00780A18"/>
    <w:rsid w:val="0078748B"/>
    <w:rsid w:val="0079759B"/>
    <w:rsid w:val="007A0C52"/>
    <w:rsid w:val="007A585E"/>
    <w:rsid w:val="007B113D"/>
    <w:rsid w:val="007B3842"/>
    <w:rsid w:val="007B5CD9"/>
    <w:rsid w:val="007C0605"/>
    <w:rsid w:val="007D102A"/>
    <w:rsid w:val="007D2B57"/>
    <w:rsid w:val="007D3CB4"/>
    <w:rsid w:val="007D71CC"/>
    <w:rsid w:val="007E29F3"/>
    <w:rsid w:val="007E5960"/>
    <w:rsid w:val="007E6A36"/>
    <w:rsid w:val="007F166E"/>
    <w:rsid w:val="007F36EF"/>
    <w:rsid w:val="007F3BB6"/>
    <w:rsid w:val="007F419D"/>
    <w:rsid w:val="007F47F1"/>
    <w:rsid w:val="0080263C"/>
    <w:rsid w:val="00805C8C"/>
    <w:rsid w:val="00807FFA"/>
    <w:rsid w:val="008127CA"/>
    <w:rsid w:val="008130DD"/>
    <w:rsid w:val="008138A9"/>
    <w:rsid w:val="00815EF2"/>
    <w:rsid w:val="00825D85"/>
    <w:rsid w:val="00825F5D"/>
    <w:rsid w:val="00830D9B"/>
    <w:rsid w:val="008330EF"/>
    <w:rsid w:val="00834F00"/>
    <w:rsid w:val="00843078"/>
    <w:rsid w:val="0084479E"/>
    <w:rsid w:val="00852682"/>
    <w:rsid w:val="00854251"/>
    <w:rsid w:val="00860425"/>
    <w:rsid w:val="00862552"/>
    <w:rsid w:val="00863AB0"/>
    <w:rsid w:val="00865D82"/>
    <w:rsid w:val="00870619"/>
    <w:rsid w:val="00871103"/>
    <w:rsid w:val="00887F4A"/>
    <w:rsid w:val="00890AB1"/>
    <w:rsid w:val="008944F3"/>
    <w:rsid w:val="00895E43"/>
    <w:rsid w:val="00897661"/>
    <w:rsid w:val="008A14BE"/>
    <w:rsid w:val="008A1E36"/>
    <w:rsid w:val="008B0550"/>
    <w:rsid w:val="008B249D"/>
    <w:rsid w:val="008C3113"/>
    <w:rsid w:val="008C401A"/>
    <w:rsid w:val="008C4BD5"/>
    <w:rsid w:val="008D1683"/>
    <w:rsid w:val="008D2C72"/>
    <w:rsid w:val="008D6796"/>
    <w:rsid w:val="008E3664"/>
    <w:rsid w:val="008E4369"/>
    <w:rsid w:val="008E7E0A"/>
    <w:rsid w:val="00902E28"/>
    <w:rsid w:val="00912876"/>
    <w:rsid w:val="00914378"/>
    <w:rsid w:val="00927AF4"/>
    <w:rsid w:val="00950919"/>
    <w:rsid w:val="009546E4"/>
    <w:rsid w:val="00955690"/>
    <w:rsid w:val="0096178E"/>
    <w:rsid w:val="00964AA1"/>
    <w:rsid w:val="009650C7"/>
    <w:rsid w:val="00974305"/>
    <w:rsid w:val="00995515"/>
    <w:rsid w:val="009A61E9"/>
    <w:rsid w:val="009B29F7"/>
    <w:rsid w:val="009B31E0"/>
    <w:rsid w:val="009B349E"/>
    <w:rsid w:val="009B4652"/>
    <w:rsid w:val="009B7865"/>
    <w:rsid w:val="009C0472"/>
    <w:rsid w:val="009C3065"/>
    <w:rsid w:val="009E1A18"/>
    <w:rsid w:val="009E5779"/>
    <w:rsid w:val="00A0208F"/>
    <w:rsid w:val="00A05FB0"/>
    <w:rsid w:val="00A07510"/>
    <w:rsid w:val="00A220BB"/>
    <w:rsid w:val="00A27B79"/>
    <w:rsid w:val="00A313C0"/>
    <w:rsid w:val="00A329C2"/>
    <w:rsid w:val="00A33A77"/>
    <w:rsid w:val="00A47066"/>
    <w:rsid w:val="00A6046B"/>
    <w:rsid w:val="00A646A0"/>
    <w:rsid w:val="00A7008D"/>
    <w:rsid w:val="00A70243"/>
    <w:rsid w:val="00A80EDB"/>
    <w:rsid w:val="00A85D37"/>
    <w:rsid w:val="00A96B09"/>
    <w:rsid w:val="00AA4B1E"/>
    <w:rsid w:val="00AB2A22"/>
    <w:rsid w:val="00AB3F27"/>
    <w:rsid w:val="00AB6BAF"/>
    <w:rsid w:val="00AD0BC4"/>
    <w:rsid w:val="00AD1AA7"/>
    <w:rsid w:val="00AD72E0"/>
    <w:rsid w:val="00AE2D87"/>
    <w:rsid w:val="00AE36A9"/>
    <w:rsid w:val="00B04075"/>
    <w:rsid w:val="00B05115"/>
    <w:rsid w:val="00B05A2B"/>
    <w:rsid w:val="00B079E0"/>
    <w:rsid w:val="00B07B70"/>
    <w:rsid w:val="00B174AA"/>
    <w:rsid w:val="00B202AB"/>
    <w:rsid w:val="00B2301B"/>
    <w:rsid w:val="00B31F21"/>
    <w:rsid w:val="00B34620"/>
    <w:rsid w:val="00B3775D"/>
    <w:rsid w:val="00B5784D"/>
    <w:rsid w:val="00B635C9"/>
    <w:rsid w:val="00B745C7"/>
    <w:rsid w:val="00B74935"/>
    <w:rsid w:val="00B76960"/>
    <w:rsid w:val="00B902BF"/>
    <w:rsid w:val="00B92BAE"/>
    <w:rsid w:val="00B932DF"/>
    <w:rsid w:val="00BA2398"/>
    <w:rsid w:val="00BA41B3"/>
    <w:rsid w:val="00BB2297"/>
    <w:rsid w:val="00BB4F17"/>
    <w:rsid w:val="00BB5F4D"/>
    <w:rsid w:val="00BC10E5"/>
    <w:rsid w:val="00BC2C36"/>
    <w:rsid w:val="00BC3671"/>
    <w:rsid w:val="00BD2581"/>
    <w:rsid w:val="00BD5608"/>
    <w:rsid w:val="00BF0767"/>
    <w:rsid w:val="00BF1AAC"/>
    <w:rsid w:val="00BF41F9"/>
    <w:rsid w:val="00BF4823"/>
    <w:rsid w:val="00C027FB"/>
    <w:rsid w:val="00C07CA8"/>
    <w:rsid w:val="00C15FA0"/>
    <w:rsid w:val="00C32E7A"/>
    <w:rsid w:val="00C360EE"/>
    <w:rsid w:val="00C365AB"/>
    <w:rsid w:val="00C366A8"/>
    <w:rsid w:val="00C40719"/>
    <w:rsid w:val="00C408ED"/>
    <w:rsid w:val="00C40AFD"/>
    <w:rsid w:val="00C57D9A"/>
    <w:rsid w:val="00C721B0"/>
    <w:rsid w:val="00C766C2"/>
    <w:rsid w:val="00C77C2B"/>
    <w:rsid w:val="00C81FAC"/>
    <w:rsid w:val="00C8221B"/>
    <w:rsid w:val="00C82568"/>
    <w:rsid w:val="00C92AF2"/>
    <w:rsid w:val="00C92C68"/>
    <w:rsid w:val="00C974BE"/>
    <w:rsid w:val="00CA04B9"/>
    <w:rsid w:val="00CA29DA"/>
    <w:rsid w:val="00CA53F5"/>
    <w:rsid w:val="00CB6D33"/>
    <w:rsid w:val="00CC2751"/>
    <w:rsid w:val="00CC4048"/>
    <w:rsid w:val="00CD7BA6"/>
    <w:rsid w:val="00CF1B70"/>
    <w:rsid w:val="00CF2000"/>
    <w:rsid w:val="00CF23AE"/>
    <w:rsid w:val="00CF2AAF"/>
    <w:rsid w:val="00D03AC8"/>
    <w:rsid w:val="00D16CA6"/>
    <w:rsid w:val="00D2353B"/>
    <w:rsid w:val="00D25953"/>
    <w:rsid w:val="00D33EE6"/>
    <w:rsid w:val="00D34B33"/>
    <w:rsid w:val="00D42D83"/>
    <w:rsid w:val="00D46B63"/>
    <w:rsid w:val="00D47A86"/>
    <w:rsid w:val="00D51D26"/>
    <w:rsid w:val="00D65B7B"/>
    <w:rsid w:val="00D768F3"/>
    <w:rsid w:val="00D76D33"/>
    <w:rsid w:val="00D81138"/>
    <w:rsid w:val="00D93AFB"/>
    <w:rsid w:val="00DA146C"/>
    <w:rsid w:val="00DB336A"/>
    <w:rsid w:val="00DB4190"/>
    <w:rsid w:val="00DB4C14"/>
    <w:rsid w:val="00DC2FAD"/>
    <w:rsid w:val="00DC362D"/>
    <w:rsid w:val="00DC4985"/>
    <w:rsid w:val="00DD08C0"/>
    <w:rsid w:val="00DD196C"/>
    <w:rsid w:val="00DD55DB"/>
    <w:rsid w:val="00DE15AD"/>
    <w:rsid w:val="00DE2061"/>
    <w:rsid w:val="00DE39E2"/>
    <w:rsid w:val="00DE6732"/>
    <w:rsid w:val="00DE76EC"/>
    <w:rsid w:val="00E010A6"/>
    <w:rsid w:val="00E025A1"/>
    <w:rsid w:val="00E12E66"/>
    <w:rsid w:val="00E14DF1"/>
    <w:rsid w:val="00E209B9"/>
    <w:rsid w:val="00E20BA8"/>
    <w:rsid w:val="00E27F74"/>
    <w:rsid w:val="00E33869"/>
    <w:rsid w:val="00E34A6A"/>
    <w:rsid w:val="00E474B4"/>
    <w:rsid w:val="00E507AD"/>
    <w:rsid w:val="00E5269A"/>
    <w:rsid w:val="00E55226"/>
    <w:rsid w:val="00E6164C"/>
    <w:rsid w:val="00E70689"/>
    <w:rsid w:val="00E744EF"/>
    <w:rsid w:val="00E834AB"/>
    <w:rsid w:val="00EA32AF"/>
    <w:rsid w:val="00EA510B"/>
    <w:rsid w:val="00EA516E"/>
    <w:rsid w:val="00EB0702"/>
    <w:rsid w:val="00EB4ED4"/>
    <w:rsid w:val="00EC1BFD"/>
    <w:rsid w:val="00EC7E4D"/>
    <w:rsid w:val="00ED0983"/>
    <w:rsid w:val="00EE0198"/>
    <w:rsid w:val="00F03868"/>
    <w:rsid w:val="00F0448D"/>
    <w:rsid w:val="00F1105D"/>
    <w:rsid w:val="00F145F5"/>
    <w:rsid w:val="00F21613"/>
    <w:rsid w:val="00F320F1"/>
    <w:rsid w:val="00F350F0"/>
    <w:rsid w:val="00F50409"/>
    <w:rsid w:val="00F56320"/>
    <w:rsid w:val="00F60FAD"/>
    <w:rsid w:val="00F70B2C"/>
    <w:rsid w:val="00F713D8"/>
    <w:rsid w:val="00F720DD"/>
    <w:rsid w:val="00F72E88"/>
    <w:rsid w:val="00F75357"/>
    <w:rsid w:val="00F77100"/>
    <w:rsid w:val="00F817AC"/>
    <w:rsid w:val="00F87093"/>
    <w:rsid w:val="00FA7E0F"/>
    <w:rsid w:val="00FB61FD"/>
    <w:rsid w:val="00FC32DE"/>
    <w:rsid w:val="00FD1C5F"/>
    <w:rsid w:val="00FD30A4"/>
    <w:rsid w:val="00FD7AC1"/>
    <w:rsid w:val="00FE4C44"/>
    <w:rsid w:val="00FE5E12"/>
    <w:rsid w:val="00FE6A24"/>
    <w:rsid w:val="00FF4C51"/>
    <w:rsid w:val="00FF71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3E8709"/>
  <w15:chartTrackingRefBased/>
  <w15:docId w15:val="{3AEAF7E7-5099-428D-B01C-DCD8AB4C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086"/>
    <w:pPr>
      <w:spacing w:after="160" w:line="259" w:lineRule="auto"/>
    </w:pPr>
    <w:rPr>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character" w:styleId="CommentReference">
    <w:name w:val="annotation reference"/>
    <w:basedOn w:val="DefaultParagraphFont"/>
    <w:uiPriority w:val="99"/>
    <w:semiHidden/>
    <w:unhideWhenUsed/>
    <w:rsid w:val="0050300A"/>
    <w:rPr>
      <w:sz w:val="16"/>
      <w:szCs w:val="16"/>
    </w:rPr>
  </w:style>
  <w:style w:type="paragraph" w:styleId="CommentText">
    <w:name w:val="annotation text"/>
    <w:basedOn w:val="Normal"/>
    <w:link w:val="CommentTextChar"/>
    <w:uiPriority w:val="99"/>
    <w:semiHidden/>
    <w:unhideWhenUsed/>
    <w:rsid w:val="0050300A"/>
    <w:pPr>
      <w:spacing w:line="240" w:lineRule="auto"/>
    </w:pPr>
    <w:rPr>
      <w:sz w:val="20"/>
      <w:szCs w:val="20"/>
    </w:rPr>
  </w:style>
  <w:style w:type="character" w:customStyle="1" w:styleId="CommentTextChar">
    <w:name w:val="Comment Text Char"/>
    <w:basedOn w:val="DefaultParagraphFont"/>
    <w:link w:val="CommentText"/>
    <w:uiPriority w:val="99"/>
    <w:semiHidden/>
    <w:rsid w:val="0050300A"/>
    <w:rPr>
      <w:lang w:val="id-ID"/>
    </w:rPr>
  </w:style>
  <w:style w:type="paragraph" w:styleId="CommentSubject">
    <w:name w:val="annotation subject"/>
    <w:basedOn w:val="CommentText"/>
    <w:next w:val="CommentText"/>
    <w:link w:val="CommentSubjectChar"/>
    <w:uiPriority w:val="99"/>
    <w:semiHidden/>
    <w:unhideWhenUsed/>
    <w:rsid w:val="0050300A"/>
    <w:rPr>
      <w:b/>
      <w:bCs/>
    </w:rPr>
  </w:style>
  <w:style w:type="character" w:customStyle="1" w:styleId="CommentSubjectChar">
    <w:name w:val="Comment Subject Char"/>
    <w:basedOn w:val="CommentTextChar"/>
    <w:link w:val="CommentSubject"/>
    <w:uiPriority w:val="99"/>
    <w:semiHidden/>
    <w:rsid w:val="0050300A"/>
    <w:rPr>
      <w:b/>
      <w:bCs/>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69851">
      <w:bodyDiv w:val="1"/>
      <w:marLeft w:val="0"/>
      <w:marRight w:val="0"/>
      <w:marTop w:val="0"/>
      <w:marBottom w:val="0"/>
      <w:divBdr>
        <w:top w:val="none" w:sz="0" w:space="0" w:color="auto"/>
        <w:left w:val="none" w:sz="0" w:space="0" w:color="auto"/>
        <w:bottom w:val="none" w:sz="0" w:space="0" w:color="auto"/>
        <w:right w:val="none" w:sz="0" w:space="0" w:color="auto"/>
      </w:divBdr>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 w:id="704865727">
      <w:bodyDiv w:val="1"/>
      <w:marLeft w:val="0"/>
      <w:marRight w:val="0"/>
      <w:marTop w:val="0"/>
      <w:marBottom w:val="0"/>
      <w:divBdr>
        <w:top w:val="none" w:sz="0" w:space="0" w:color="auto"/>
        <w:left w:val="none" w:sz="0" w:space="0" w:color="auto"/>
        <w:bottom w:val="none" w:sz="0" w:space="0" w:color="auto"/>
        <w:right w:val="none" w:sz="0" w:space="0" w:color="auto"/>
      </w:divBdr>
    </w:div>
    <w:div w:id="175835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image" Target="media/image6.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ren\Downloads\jurnal%20jarkom%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jarkom[1]</Template>
  <TotalTime>17</TotalTime>
  <Pages>7</Pages>
  <Words>4403</Words>
  <Characters>25098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29443</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Piren</dc:creator>
  <cp:keywords/>
  <dc:description/>
  <cp:lastModifiedBy>Personal</cp:lastModifiedBy>
  <cp:revision>4</cp:revision>
  <cp:lastPrinted>2025-04-27T14:03:00Z</cp:lastPrinted>
  <dcterms:created xsi:type="dcterms:W3CDTF">2025-06-05T17:28:00Z</dcterms:created>
  <dcterms:modified xsi:type="dcterms:W3CDTF">2025-06-10T22:56:00Z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258c6747-b670-31aa-b428-5f5add93edf3</vt:lpwstr>
  </property>
  <property fmtid="{D5CDD505-2E9C-101B-9397-08002B2CF9AE}" pid="24" name="Mendeley Citation Style_1">
    <vt:lpwstr>http://www.zotero.org/styles/ieee</vt:lpwstr>
  </property>
  <property fmtid="{D5CDD505-2E9C-101B-9397-08002B2CF9AE}" pid="25" name="GrammarlyDocumentId">
    <vt:lpwstr>c0d27366-525b-4871-8ec5-bdfe58f37669</vt:lpwstr>
  </property>
</Properties>
</file>